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9F833" w14:textId="77777777" w:rsidR="00A27935" w:rsidRDefault="00000000">
      <w:pPr>
        <w:pStyle w:val="Title"/>
      </w:pPr>
      <w:bookmarkStart w:id="0" w:name="_heading=h.gxw4kgsemq9k" w:colFirst="0" w:colLast="0"/>
      <w:bookmarkEnd w:id="0"/>
      <w:r>
        <w:t>Activity - Introduction to Core Sampling - Teacher Guide</w:t>
      </w:r>
    </w:p>
    <w:p w14:paraId="2A5380F0" w14:textId="77777777" w:rsidR="00A27935" w:rsidRDefault="00A279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864ACE" w14:textId="77777777" w:rsidR="00A27935" w:rsidRPr="000157D5" w:rsidRDefault="00000000">
      <w:pPr>
        <w:rPr>
          <w:rFonts w:eastAsia="Times New Roman"/>
          <w:sz w:val="24"/>
          <w:szCs w:val="24"/>
        </w:rPr>
      </w:pPr>
      <w:r w:rsidRPr="000157D5">
        <w:rPr>
          <w:rFonts w:eastAsia="Times New Roman"/>
          <w:sz w:val="24"/>
          <w:szCs w:val="24"/>
        </w:rPr>
        <w:t xml:space="preserve">In Activity 1 we look at different tools that are used for core sampling from the bottom of a body of water such as a lake.  We include an introduction to core sampling and a backstory of researcher </w:t>
      </w:r>
      <w:hyperlink r:id="rId6">
        <w:r w:rsidRPr="000157D5">
          <w:rPr>
            <w:rFonts w:eastAsia="Times New Roman"/>
            <w:color w:val="0000EE"/>
            <w:sz w:val="24"/>
            <w:szCs w:val="24"/>
            <w:u w:val="single"/>
          </w:rPr>
          <w:t>Mia Tuccillo</w:t>
        </w:r>
      </w:hyperlink>
      <w:r w:rsidRPr="000157D5">
        <w:rPr>
          <w:rFonts w:eastAsia="Times New Roman"/>
          <w:sz w:val="24"/>
          <w:szCs w:val="24"/>
        </w:rPr>
        <w:t xml:space="preserve"> and her research in Greenland using core sampling.</w:t>
      </w:r>
    </w:p>
    <w:p w14:paraId="1AF0B5F4" w14:textId="77777777" w:rsidR="00A27935" w:rsidRDefault="00A27935">
      <w:pPr>
        <w:rPr>
          <w:sz w:val="24"/>
          <w:szCs w:val="24"/>
        </w:rPr>
      </w:pPr>
    </w:p>
    <w:p w14:paraId="1F810172" w14:textId="77777777" w:rsidR="00A27935" w:rsidRDefault="00000000">
      <w:pPr>
        <w:pStyle w:val="Heading1"/>
      </w:pPr>
      <w:bookmarkStart w:id="1" w:name="_heading=h.1fw6ocxncpu9" w:colFirst="0" w:colLast="0"/>
      <w:bookmarkEnd w:id="1"/>
      <w:r>
        <w:t xml:space="preserve">Instructions:  </w:t>
      </w:r>
    </w:p>
    <w:p w14:paraId="332147E9" w14:textId="77777777" w:rsidR="00A27935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Introduce students to Core Sampling using the Lake Coring slides.</w:t>
      </w:r>
    </w:p>
    <w:p w14:paraId="1ED072CA" w14:textId="77777777" w:rsidR="00A27935" w:rsidRDefault="00A27935">
      <w:pPr>
        <w:rPr>
          <w:sz w:val="24"/>
          <w:szCs w:val="24"/>
        </w:rPr>
      </w:pPr>
    </w:p>
    <w:p w14:paraId="3DD06B40" w14:textId="77777777" w:rsidR="00A27935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For each group of </w:t>
      </w:r>
      <w:proofErr w:type="gramStart"/>
      <w:r>
        <w:rPr>
          <w:sz w:val="24"/>
          <w:szCs w:val="24"/>
        </w:rPr>
        <w:t>students</w:t>
      </w:r>
      <w:proofErr w:type="gramEnd"/>
      <w:r>
        <w:rPr>
          <w:sz w:val="24"/>
          <w:szCs w:val="24"/>
        </w:rPr>
        <w:t xml:space="preserve"> print out one copy of page 2 of this document (preferably on card stock as it can be re-</w:t>
      </w:r>
      <w:proofErr w:type="gramStart"/>
      <w:r>
        <w:rPr>
          <w:sz w:val="24"/>
          <w:szCs w:val="24"/>
        </w:rPr>
        <w:t>used</w:t>
      </w:r>
      <w:proofErr w:type="gramEnd"/>
      <w:r>
        <w:rPr>
          <w:sz w:val="24"/>
          <w:szCs w:val="24"/>
        </w:rPr>
        <w:t xml:space="preserve"> that way).  The information has been mixed up on that page.  Students are to cut out </w:t>
      </w:r>
      <w:proofErr w:type="gramStart"/>
      <w:r>
        <w:rPr>
          <w:sz w:val="24"/>
          <w:szCs w:val="24"/>
        </w:rPr>
        <w:t>all of</w:t>
      </w:r>
      <w:proofErr w:type="gramEnd"/>
      <w:r>
        <w:rPr>
          <w:sz w:val="24"/>
          <w:szCs w:val="24"/>
        </w:rPr>
        <w:t xml:space="preserve"> the pieces and </w:t>
      </w:r>
      <w:proofErr w:type="gramStart"/>
      <w:r>
        <w:rPr>
          <w:sz w:val="24"/>
          <w:szCs w:val="24"/>
        </w:rPr>
        <w:t>the match</w:t>
      </w:r>
      <w:proofErr w:type="gramEnd"/>
      <w:r>
        <w:rPr>
          <w:sz w:val="24"/>
          <w:szCs w:val="24"/>
        </w:rPr>
        <w:t xml:space="preserve"> the NAME, PURPOSE and PICTURE of each of the tools associated with core sampling in aquatic areas.</w:t>
      </w:r>
    </w:p>
    <w:p w14:paraId="7FAF551B" w14:textId="77777777" w:rsidR="00A27935" w:rsidRDefault="00A27935">
      <w:pPr>
        <w:ind w:left="720"/>
        <w:rPr>
          <w:sz w:val="24"/>
          <w:szCs w:val="24"/>
        </w:rPr>
      </w:pPr>
    </w:p>
    <w:p w14:paraId="0460EB5E" w14:textId="77777777" w:rsidR="00A27935" w:rsidRDefault="00000000">
      <w:pPr>
        <w:numPr>
          <w:ilvl w:val="0"/>
          <w:numId w:val="1"/>
        </w:numPr>
      </w:pPr>
      <w:r>
        <w:rPr>
          <w:sz w:val="24"/>
          <w:szCs w:val="24"/>
        </w:rPr>
        <w:t>Once students have matched what they believe to be the correct pieces, check their results using the key on page 3 of this document.</w:t>
      </w:r>
    </w:p>
    <w:p w14:paraId="153220AF" w14:textId="77777777" w:rsidR="00A27935" w:rsidRDefault="00A27935"/>
    <w:p w14:paraId="24F3B31C" w14:textId="5528C1F1" w:rsidR="00485034" w:rsidRDefault="00000000">
      <w:pPr>
        <w:jc w:val="center"/>
      </w:pPr>
      <w:r>
        <w:rPr>
          <w:noProof/>
        </w:rPr>
        <w:drawing>
          <wp:inline distT="114300" distB="114300" distL="114300" distR="114300" wp14:anchorId="4D98807B" wp14:editId="4273D98E">
            <wp:extent cx="3567113" cy="3773744"/>
            <wp:effectExtent l="101600" t="101600" r="101600" b="101600"/>
            <wp:docPr id="4" name="image4.png" descr="Close up of hands arranging equipment names, photos and descriptions in matching activ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Close up of hands arranging equipment names, photos and descriptions in matching activit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3773744"/>
                    </a:xfrm>
                    <a:prstGeom prst="rect">
                      <a:avLst/>
                    </a:prstGeom>
                    <a:ln w="1016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A52B9F" w14:textId="77777777" w:rsidR="00485034" w:rsidRDefault="00485034" w:rsidP="00485034">
      <w:pPr>
        <w:sectPr w:rsidR="00485034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4435615" w14:textId="34BE28F6" w:rsidR="00BB1124" w:rsidRDefault="00000000">
      <w:r>
        <w:rPr>
          <w:noProof/>
        </w:rPr>
        <w:lastRenderedPageBreak/>
        <w:drawing>
          <wp:inline distT="114300" distB="114300" distL="114300" distR="114300" wp14:anchorId="1FFFB09C" wp14:editId="05047D08">
            <wp:extent cx="8067675" cy="5300662"/>
            <wp:effectExtent l="0" t="0" r="0" b="0"/>
            <wp:docPr id="7" name="image3.png" descr="Scrambled equipment names, purposes, and photos intended to be cut out and used for a matching game. See answer key on next page for all names and description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Scrambled equipment names, purposes, and photos intended to be cut out and used for a matching game. See answer key on next page for all names and descriptions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5300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35F77" w14:textId="77777777" w:rsidR="00BB1124" w:rsidRDefault="00BB1124">
      <w:r>
        <w:br w:type="page"/>
      </w:r>
    </w:p>
    <w:p w14:paraId="4F21B04C" w14:textId="77777777" w:rsidR="00EF66E2" w:rsidRDefault="00EF66E2" w:rsidP="00485034">
      <w:pPr>
        <w:jc w:val="center"/>
        <w:rPr>
          <w:b/>
          <w:bCs/>
          <w:sz w:val="28"/>
          <w:szCs w:val="28"/>
        </w:rPr>
        <w:sectPr w:rsidR="00EF66E2" w:rsidSect="00BB1124"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299"/>
        </w:sectPr>
      </w:pPr>
    </w:p>
    <w:tbl>
      <w:tblPr>
        <w:tblStyle w:val="TableGrid"/>
        <w:tblW w:w="0" w:type="auto"/>
        <w:jc w:val="center"/>
        <w:tblLook w:val="0420" w:firstRow="1" w:lastRow="0" w:firstColumn="0" w:lastColumn="0" w:noHBand="0" w:noVBand="1"/>
        <w:tblDescription w:val="Answer key for activity"/>
      </w:tblPr>
      <w:tblGrid>
        <w:gridCol w:w="4316"/>
        <w:gridCol w:w="4317"/>
        <w:gridCol w:w="4317"/>
      </w:tblGrid>
      <w:tr w:rsidR="00485034" w:rsidRPr="00485034" w14:paraId="2EBD54DC" w14:textId="77777777" w:rsidTr="00EF66E2">
        <w:trPr>
          <w:jc w:val="center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A923D" w14:textId="7E3642F3" w:rsidR="00485034" w:rsidRPr="00BB1124" w:rsidRDefault="00485034" w:rsidP="00485034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BB1124">
              <w:rPr>
                <w:b/>
                <w:bCs/>
                <w:sz w:val="28"/>
                <w:szCs w:val="28"/>
              </w:rPr>
              <w:lastRenderedPageBreak/>
              <w:t>Equipment Name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8E409" w14:textId="0A23B8B3" w:rsidR="00485034" w:rsidRPr="00BB1124" w:rsidRDefault="00485034" w:rsidP="00485034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BB1124">
              <w:rPr>
                <w:b/>
                <w:bCs/>
                <w:sz w:val="28"/>
                <w:szCs w:val="28"/>
              </w:rPr>
              <w:t>Equipment Purpose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F7C0" w14:textId="02F2EF5D" w:rsidR="00485034" w:rsidRPr="00BB1124" w:rsidRDefault="00BB1124" w:rsidP="00485034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BB1124">
              <w:rPr>
                <w:b/>
                <w:bCs/>
                <w:sz w:val="28"/>
                <w:szCs w:val="28"/>
              </w:rPr>
              <w:t>Photo</w:t>
            </w:r>
          </w:p>
        </w:tc>
      </w:tr>
      <w:tr w:rsidR="00485034" w:rsidRPr="00485034" w14:paraId="43ADA936" w14:textId="77777777" w:rsidTr="00EF66E2">
        <w:trPr>
          <w:jc w:val="center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3E6C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Core Rod, Hammer &amp; Eye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083CB" w14:textId="7D2A515C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This tool is used to lower the tubing used for sediment coring and drive it into the bottom of the lake.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D010A" w14:textId="25DFF6AF" w:rsidR="00485034" w:rsidRPr="00485034" w:rsidRDefault="00BB1124" w:rsidP="004850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0768B9" wp14:editId="4338F9A9">
                  <wp:extent cx="711835" cy="1576070"/>
                  <wp:effectExtent l="44133" t="32067" r="37147" b="37148"/>
                  <wp:docPr id="9" name="image2.jpg" descr="A metal pole with a round ba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jpg" descr="A metal pole with a round base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5" t="18520" r="26324" b="1893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11835" cy="15760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034" w:rsidRPr="00485034" w14:paraId="13FC0E40" w14:textId="77777777" w:rsidTr="00EF66E2">
        <w:trPr>
          <w:jc w:val="center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14884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Tube Cutters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F03A" w14:textId="29AB8B8D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This tool is used to slice open the sediment core without damaging its contents.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E013" w14:textId="57111B7E" w:rsidR="00485034" w:rsidRPr="00485034" w:rsidRDefault="00BB1124" w:rsidP="004850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E056B6" wp14:editId="1B77E9BC">
                  <wp:extent cx="1723223" cy="991674"/>
                  <wp:effectExtent l="38100" t="38100" r="29845" b="37465"/>
                  <wp:docPr id="5" name="image9.jpg" descr="Red pipe cutter tool with a black adjustment knob and a silver cutting whe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.jpg" descr="Red pipe cutter tool with a black adjustment knob and a silver cutting wheel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61" cy="99468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034" w:rsidRPr="00485034" w14:paraId="55B793AD" w14:textId="77777777" w:rsidTr="00EF66E2">
        <w:trPr>
          <w:jc w:val="center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B5C74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“Ekman Grab” Sediment Collectors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6B89C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 xml:space="preserve">This tool is used to “grab” a sample of the top of the </w:t>
            </w:r>
            <w:proofErr w:type="gramStart"/>
            <w:r w:rsidRPr="00BB1124">
              <w:rPr>
                <w:sz w:val="28"/>
                <w:szCs w:val="28"/>
              </w:rPr>
              <w:t>lake bed</w:t>
            </w:r>
            <w:proofErr w:type="gramEnd"/>
            <w:r w:rsidRPr="00BB1124">
              <w:rPr>
                <w:sz w:val="28"/>
                <w:szCs w:val="28"/>
              </w:rPr>
              <w:t>.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53D25" w14:textId="6EAD7ED8" w:rsidR="00485034" w:rsidRPr="00485034" w:rsidRDefault="00BB1124" w:rsidP="004850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E80EB8" wp14:editId="26A91674">
                  <wp:extent cx="1157287" cy="652122"/>
                  <wp:effectExtent l="38100" t="38100" r="43180" b="34290"/>
                  <wp:docPr id="1" name="image5.png" descr="Metal plow-like tool underwater scraping the ocean flo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.png" descr="Metal plow-like tool underwater scraping the ocean floor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7" cy="65212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034" w:rsidRPr="00485034" w14:paraId="7FADE1EA" w14:textId="77777777" w:rsidTr="00EF66E2">
        <w:trPr>
          <w:jc w:val="center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92883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Plankton Tow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43389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This tool collects small organisms from the lake by skimming through the water.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D1AD" w14:textId="0B531E6C" w:rsidR="00485034" w:rsidRPr="00485034" w:rsidRDefault="00BB1124" w:rsidP="004850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C2C3C5" wp14:editId="2CD8BD25">
                  <wp:extent cx="1029389" cy="1029389"/>
                  <wp:effectExtent l="38100" t="38100" r="37465" b="37465"/>
                  <wp:docPr id="3" name="image7.png" descr="A net underwa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7.png" descr="A net underwater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31737" cy="103173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034" w:rsidRPr="00485034" w14:paraId="765D4DF1" w14:textId="77777777" w:rsidTr="00EF66E2">
        <w:trPr>
          <w:jc w:val="center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C8D1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Depth Water Sampler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C8AE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This tool collects water near the bottom of the lake to analyze its properties.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36B04" w14:textId="382834D0" w:rsidR="00485034" w:rsidRPr="00485034" w:rsidRDefault="00BB1124" w:rsidP="004850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7EE820" wp14:editId="5FFBFC3D">
                  <wp:extent cx="1776180" cy="992210"/>
                  <wp:effectExtent l="38100" t="38100" r="33655" b="36830"/>
                  <wp:docPr id="2" name="image6.png" descr="Cylindrical instrument suspended by a cable above a coral re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png" descr="Cylindrical instrument suspended by a cable above a coral reef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504" cy="99630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034" w:rsidRPr="00485034" w14:paraId="4512BF66" w14:textId="77777777" w:rsidTr="00EF66E2">
        <w:trPr>
          <w:jc w:val="center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206A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>Sediment Core Piping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C8B1B" w14:textId="77777777" w:rsidR="00485034" w:rsidRPr="00BB1124" w:rsidRDefault="00485034" w:rsidP="004850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B1124">
              <w:rPr>
                <w:sz w:val="28"/>
                <w:szCs w:val="28"/>
              </w:rPr>
              <w:t xml:space="preserve">This tool is a long tube that is driven down into the </w:t>
            </w:r>
            <w:proofErr w:type="gramStart"/>
            <w:r w:rsidRPr="00BB1124">
              <w:rPr>
                <w:sz w:val="28"/>
                <w:szCs w:val="28"/>
              </w:rPr>
              <w:t>lake bed</w:t>
            </w:r>
            <w:proofErr w:type="gramEnd"/>
            <w:r w:rsidRPr="00BB1124">
              <w:rPr>
                <w:sz w:val="28"/>
                <w:szCs w:val="28"/>
              </w:rPr>
              <w:t xml:space="preserve"> to collect a sample of the lake bed’s </w:t>
            </w:r>
            <w:proofErr w:type="spellStart"/>
            <w:r w:rsidRPr="00BB1124">
              <w:rPr>
                <w:sz w:val="28"/>
                <w:szCs w:val="28"/>
              </w:rPr>
              <w:t>soiu</w:t>
            </w:r>
            <w:proofErr w:type="spellEnd"/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4362" w14:textId="78A23F0D" w:rsidR="00485034" w:rsidRPr="00485034" w:rsidRDefault="00BB1124" w:rsidP="004850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59D93A" wp14:editId="50158E2E">
                  <wp:extent cx="1352550" cy="766445"/>
                  <wp:effectExtent l="38100" t="38100" r="38100" b="33655"/>
                  <wp:docPr id="8" name="image8.jpg" descr="A hand holding a clear 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g" descr="A hand holding a clear tube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64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62A7A" w14:textId="364C1BC9" w:rsidR="00A27935" w:rsidRDefault="00A27935"/>
    <w:sectPr w:rsidR="00A27935" w:rsidSect="00EF66E2"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E86D0E-E351-48E5-BF24-A868CBAAB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98B5551-9923-44B4-9CB1-011E878EFA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C30D4"/>
    <w:multiLevelType w:val="multilevel"/>
    <w:tmpl w:val="0C5ED0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48323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935"/>
    <w:rsid w:val="000157D5"/>
    <w:rsid w:val="00485034"/>
    <w:rsid w:val="00A27935"/>
    <w:rsid w:val="00BB1124"/>
    <w:rsid w:val="00C747A9"/>
    <w:rsid w:val="00EF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F58EB"/>
  <w15:docId w15:val="{A65EC8FE-3283-4003-8AB5-697A7054E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4850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miattuccillo.com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KmAx/PELm0NOCjH8cIvTmPeAEA==">CgMxLjAyDmguZ3h3NGtnc2VtcTlrMg5oLjFmdzZvY3huY3B1OTgAciExTGxtOXYwcjk0aC1kWW9JRmpuQXI0Qy0tVDBMczNNZDY=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Sawyer, Jessica</dc:creator>
  <cp:lastModifiedBy>Sawyer, Jessica</cp:lastModifiedBy>
  <cp:revision>2</cp:revision>
  <dcterms:created xsi:type="dcterms:W3CDTF">2026-06-30T17:42:00Z</dcterms:created>
  <dcterms:modified xsi:type="dcterms:W3CDTF">2026-06-30T17:42:00Z</dcterms:modified>
</cp:coreProperties>
</file>