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EF3A6EC" w:rsidP="03918FEE" w:rsidRDefault="03918FEE" w14:paraId="750C3D9C" w14:textId="255E54B6">
      <w:pPr>
        <w:pStyle w:val="Heading1"/>
        <w:rPr>
          <w:rFonts w:asciiTheme="minorHAnsi" w:hAnsiTheme="minorHAnsi" w:eastAsiaTheme="minorEastAsia" w:cstheme="minorBidi"/>
          <w:sz w:val="28"/>
          <w:szCs w:val="28"/>
        </w:rPr>
      </w:pPr>
      <w:r w:rsidRPr="03918FEE">
        <w:rPr>
          <w:rFonts w:asciiTheme="minorHAnsi" w:hAnsiTheme="minorHAnsi" w:eastAsiaTheme="minorEastAsia" w:cstheme="minorBidi"/>
          <w:sz w:val="28"/>
          <w:szCs w:val="28"/>
        </w:rPr>
        <w:t>2024/25 Polar STEAM Antarctic Artists &amp; Writers Application</w:t>
      </w:r>
    </w:p>
    <w:p w:rsidR="143816D6" w:rsidP="143816D6" w:rsidRDefault="01293F1B" w14:paraId="4F30F6F9" w14:textId="59B5B17A">
      <w:pPr>
        <w:rPr>
          <w:rFonts w:ascii="Calibri" w:hAnsi="Calibri" w:eastAsia="Calibri" w:cs="Calibri"/>
          <w:sz w:val="24"/>
          <w:szCs w:val="24"/>
        </w:rPr>
      </w:pPr>
      <w:r w:rsidRPr="01293F1B">
        <w:rPr>
          <w:rFonts w:ascii="Calibri" w:hAnsi="Calibri" w:eastAsia="Calibri" w:cs="Calibri"/>
          <w:i/>
          <w:iCs/>
          <w:color w:val="000000" w:themeColor="text1"/>
          <w:sz w:val="24"/>
          <w:szCs w:val="24"/>
        </w:rPr>
        <w:t xml:space="preserve">Please use this document to prepare answers if desired, but you must submit answers through Polar STEAM’s online portal. The link is on our website at </w:t>
      </w:r>
      <w:r w:rsidRPr="01293F1B">
        <w:rPr>
          <w:rStyle w:val="Hyperlink"/>
          <w:rFonts w:ascii="Calibri" w:hAnsi="Calibri" w:eastAsia="Calibri" w:cs="Calibri"/>
          <w:i/>
          <w:iCs/>
          <w:sz w:val="24"/>
          <w:szCs w:val="24"/>
        </w:rPr>
        <w:t>https://polarsteam.info/application/</w:t>
      </w:r>
    </w:p>
    <w:p w:rsidR="007F52AC" w:rsidP="02FA4823" w:rsidRDefault="377385DB" w14:paraId="095D9D1A" w14:textId="611E8FA9">
      <w:pPr>
        <w:pStyle w:val="Heading1"/>
        <w:rPr>
          <w:rFonts w:asciiTheme="minorHAnsi" w:hAnsiTheme="minorHAnsi" w:eastAsiaTheme="minorEastAsia" w:cstheme="minorBidi"/>
          <w:sz w:val="24"/>
          <w:szCs w:val="24"/>
        </w:rPr>
      </w:pPr>
      <w:r w:rsidRPr="377385DB">
        <w:rPr>
          <w:rFonts w:asciiTheme="minorHAnsi" w:hAnsiTheme="minorHAnsi" w:eastAsiaTheme="minorEastAsia" w:cstheme="minorBidi"/>
          <w:sz w:val="24"/>
          <w:szCs w:val="24"/>
        </w:rPr>
        <w:t>What is Polar STEAM for Artists &amp; Writers?</w:t>
      </w:r>
    </w:p>
    <w:p w:rsidRPr="00496BD6" w:rsidR="007F52AC" w:rsidP="02FA4823" w:rsidRDefault="02FA4823" w14:paraId="3CFB9B0A" w14:textId="049CA237">
      <w:pPr>
        <w:rPr>
          <w:rFonts w:eastAsiaTheme="minorEastAsia"/>
          <w:color w:val="031737"/>
          <w:sz w:val="24"/>
          <w:szCs w:val="24"/>
        </w:rPr>
      </w:pPr>
      <w:r w:rsidRPr="02FA4823">
        <w:rPr>
          <w:rFonts w:eastAsiaTheme="minorEastAsia"/>
          <w:color w:val="000000" w:themeColor="text1"/>
          <w:sz w:val="24"/>
          <w:szCs w:val="24"/>
        </w:rPr>
        <w:t>Polar STEAM</w:t>
      </w:r>
      <w:r w:rsidRPr="02FA4823">
        <w:rPr>
          <w:rFonts w:eastAsiaTheme="minorEastAsia"/>
          <w:color w:val="031737"/>
          <w:sz w:val="24"/>
          <w:szCs w:val="24"/>
        </w:rPr>
        <w:t>, which stands for Science, Technology, Engineering, Arts, and Math,</w:t>
      </w:r>
      <w:r w:rsidRPr="02FA4823">
        <w:rPr>
          <w:rFonts w:eastAsiaTheme="minorEastAsia"/>
          <w:color w:val="000000" w:themeColor="text1"/>
          <w:sz w:val="24"/>
          <w:szCs w:val="24"/>
        </w:rPr>
        <w:t xml:space="preserve"> is not just a national program but a journey for all of us to get closer to what is so physically distant, to understand the Polar regions and its people, and to commit to share what we learn with the world so others too can let their curiosity thrive. </w:t>
      </w:r>
    </w:p>
    <w:p w:rsidR="00292FBF" w:rsidP="4174EDA7" w:rsidRDefault="01293F1B" w14:paraId="3A6EC3D4" w14:textId="0DFB51FA">
      <w:pPr>
        <w:rPr>
          <w:rFonts w:eastAsiaTheme="minorEastAsia"/>
          <w:color w:val="000000" w:themeColor="text1"/>
          <w:sz w:val="24"/>
          <w:szCs w:val="24"/>
        </w:rPr>
      </w:pPr>
      <w:r w:rsidRPr="01293F1B">
        <w:rPr>
          <w:rFonts w:eastAsiaTheme="minorEastAsia"/>
          <w:color w:val="000000" w:themeColor="text1"/>
          <w:sz w:val="24"/>
          <w:szCs w:val="24"/>
        </w:rPr>
        <w:t>The Antarctic Artists &amp; Writers program facilitates deployments to the Antarctic for creative practitioners within the arts and humanities.  Collaborations between polar researchers and artists and writers help increase the public’s understanding of and appreciation for human and scientific endeavors in Antarctica through the resulting works.  Polar STEAM welcomes applications from working artists, writers, and creative practitioners in a variety of genres, from traditional to experimental.</w:t>
      </w:r>
    </w:p>
    <w:p w:rsidR="1AC6B9E1" w:rsidP="0A63ED8C" w:rsidRDefault="0D236E1F" w14:paraId="44A2C979" w14:textId="47813C8C">
      <w:pPr>
        <w:rPr>
          <w:rFonts w:eastAsiaTheme="minorEastAsia"/>
          <w:b/>
          <w:bCs/>
          <w:color w:val="000000" w:themeColor="text1"/>
          <w:sz w:val="24"/>
          <w:szCs w:val="24"/>
        </w:rPr>
      </w:pPr>
      <w:r w:rsidRPr="0D236E1F">
        <w:rPr>
          <w:rFonts w:eastAsiaTheme="minorEastAsia"/>
          <w:b/>
          <w:bCs/>
          <w:color w:val="000000" w:themeColor="text1"/>
          <w:sz w:val="24"/>
          <w:szCs w:val="24"/>
        </w:rPr>
        <w:t>This application is for two to six weeks during the 2024-25 Antarctic summer season, typically October 2024 through February 2025, with a possible option for early season (August through September).</w:t>
      </w:r>
    </w:p>
    <w:p w:rsidR="1AC6B9E1" w:rsidP="0A63ED8C" w:rsidRDefault="65C4B2E0" w14:paraId="56EC8D3D" w14:textId="53ECF854">
      <w:pPr>
        <w:rPr>
          <w:rFonts w:eastAsiaTheme="minorEastAsia"/>
          <w:color w:val="000000" w:themeColor="text1"/>
          <w:sz w:val="24"/>
          <w:szCs w:val="24"/>
        </w:rPr>
      </w:pPr>
      <w:r w:rsidRPr="65C4B2E0">
        <w:rPr>
          <w:rFonts w:eastAsiaTheme="minorEastAsia"/>
          <w:color w:val="000000" w:themeColor="text1"/>
          <w:sz w:val="24"/>
          <w:szCs w:val="24"/>
        </w:rPr>
        <w:t>Because the potential creative scope of projects will be determined in part by logistical considerations in the remote Antarctic environment, we strongly encourage applicants to attend the informational webinar on July 11, 2023 at 11am PST (or view the recording) in order to prepare the strongest possible application.</w:t>
      </w:r>
    </w:p>
    <w:p w:rsidR="7E798702" w:rsidP="1F515575" w:rsidRDefault="1F515575" w14:paraId="2DB1C921" w14:textId="735EFEFA">
      <w:pPr>
        <w:rPr>
          <w:rFonts w:eastAsiaTheme="minorEastAsia"/>
          <w:b/>
          <w:bCs/>
          <w:color w:val="000000" w:themeColor="text1"/>
          <w:sz w:val="24"/>
          <w:szCs w:val="24"/>
        </w:rPr>
      </w:pPr>
      <w:r w:rsidRPr="1F515575">
        <w:rPr>
          <w:rFonts w:eastAsiaTheme="minorEastAsia"/>
          <w:b/>
          <w:bCs/>
          <w:sz w:val="24"/>
          <w:szCs w:val="24"/>
        </w:rPr>
        <w:t xml:space="preserve">Before applying, </w:t>
      </w:r>
      <w:r w:rsidRPr="1F515575">
        <w:rPr>
          <w:rFonts w:eastAsiaTheme="minorEastAsia"/>
          <w:b/>
          <w:bCs/>
          <w:color w:val="000000" w:themeColor="text1"/>
          <w:sz w:val="24"/>
          <w:szCs w:val="24"/>
        </w:rPr>
        <w:t xml:space="preserve">please read the </w:t>
      </w:r>
      <w:hyperlink r:id="rId7">
        <w:r w:rsidRPr="1F515575">
          <w:rPr>
            <w:rStyle w:val="Hyperlink"/>
            <w:rFonts w:eastAsiaTheme="minorEastAsia"/>
            <w:b/>
            <w:bCs/>
            <w:sz w:val="24"/>
            <w:szCs w:val="24"/>
          </w:rPr>
          <w:t>FAQs on the Polar STEAM website</w:t>
        </w:r>
      </w:hyperlink>
      <w:r w:rsidRPr="1F515575">
        <w:rPr>
          <w:rFonts w:eastAsiaTheme="minorEastAsia"/>
          <w:b/>
          <w:bCs/>
          <w:color w:val="000000" w:themeColor="text1"/>
          <w:sz w:val="24"/>
          <w:szCs w:val="24"/>
        </w:rPr>
        <w:t>.</w:t>
      </w:r>
    </w:p>
    <w:p w:rsidR="1F515575" w:rsidP="1F515575" w:rsidRDefault="1F515575" w14:paraId="7E4B9F53" w14:textId="6B7F6089">
      <w:pPr>
        <w:rPr>
          <w:rFonts w:eastAsiaTheme="minorEastAsia"/>
          <w:color w:val="000000" w:themeColor="text1"/>
          <w:sz w:val="24"/>
          <w:szCs w:val="24"/>
        </w:rPr>
      </w:pPr>
      <w:r w:rsidRPr="1F515575">
        <w:rPr>
          <w:rFonts w:eastAsiaTheme="minorEastAsia"/>
          <w:color w:val="000000" w:themeColor="text1"/>
          <w:sz w:val="24"/>
          <w:szCs w:val="24"/>
        </w:rPr>
        <w:t xml:space="preserve">On this application, personally identifiable information and demographics are for program use only and will be blinded from the review committee. The review committee will only see your responses to the application questions. If you have additional questions about the application process, please email polarsteam@oregonstate.edu. Staff are unable to comment on the merit of the creative proposal, but can </w:t>
      </w:r>
      <w:proofErr w:type="gramStart"/>
      <w:r w:rsidRPr="1F515575">
        <w:rPr>
          <w:rFonts w:eastAsiaTheme="minorEastAsia"/>
          <w:color w:val="000000" w:themeColor="text1"/>
          <w:sz w:val="24"/>
          <w:szCs w:val="24"/>
        </w:rPr>
        <w:t>provide assistance</w:t>
      </w:r>
      <w:proofErr w:type="gramEnd"/>
      <w:r w:rsidRPr="1F515575">
        <w:rPr>
          <w:rFonts w:eastAsiaTheme="minorEastAsia"/>
          <w:color w:val="000000" w:themeColor="text1"/>
          <w:sz w:val="24"/>
          <w:szCs w:val="24"/>
        </w:rPr>
        <w:t xml:space="preserve"> with the application process.</w:t>
      </w:r>
    </w:p>
    <w:p w:rsidR="7E798702" w:rsidP="02FA4823" w:rsidRDefault="7E798702" w14:paraId="1ACF6CBB" w14:textId="0B7C07E7">
      <w:pPr>
        <w:rPr>
          <w:rFonts w:eastAsiaTheme="minorEastAsia"/>
        </w:rPr>
      </w:pPr>
    </w:p>
    <w:p w:rsidR="7F5EFBF1" w:rsidRDefault="7F5EFBF1" w14:paraId="00F5692E" w14:textId="3B4FE00F">
      <w:r>
        <w:br w:type="page"/>
      </w:r>
    </w:p>
    <w:p w:rsidR="00E33196" w:rsidP="2B349775" w:rsidRDefault="4C4E8671" w14:paraId="32D21223" w14:textId="77777777">
      <w:pPr>
        <w:pStyle w:val="Heading1"/>
        <w:rPr>
          <w:rFonts w:asciiTheme="minorHAnsi" w:hAnsiTheme="minorHAnsi" w:eastAsiaTheme="minorEastAsia" w:cstheme="minorBidi"/>
          <w:sz w:val="24"/>
          <w:szCs w:val="24"/>
        </w:rPr>
      </w:pPr>
      <w:bookmarkStart w:name="_GoBack" w:id="0"/>
      <w:bookmarkEnd w:id="0"/>
      <w:r w:rsidRPr="4C4E8671">
        <w:rPr>
          <w:rFonts w:asciiTheme="minorHAnsi" w:hAnsiTheme="minorHAnsi" w:eastAsiaTheme="minorEastAsia" w:cstheme="minorBidi"/>
          <w:sz w:val="24"/>
          <w:szCs w:val="24"/>
        </w:rPr>
        <w:lastRenderedPageBreak/>
        <w:t>Eligibility Criteria</w:t>
      </w:r>
    </w:p>
    <w:p w:rsidRPr="00AE52A9" w:rsidR="00E33196" w:rsidP="7FB23BCC" w:rsidRDefault="7FB23BCC" w14:paraId="400E9837" w14:textId="6C874F50">
      <w:pPr>
        <w:pStyle w:val="NoSpacing"/>
        <w:numPr>
          <w:ilvl w:val="0"/>
          <w:numId w:val="20"/>
        </w:numPr>
        <w:rPr>
          <w:rFonts w:ascii="Calibri" w:hAnsi="Calibri" w:eastAsia="Calibri" w:cs="Calibri"/>
          <w:sz w:val="24"/>
          <w:szCs w:val="24"/>
        </w:rPr>
      </w:pPr>
      <w:r w:rsidRPr="7FB23BCC">
        <w:rPr>
          <w:rFonts w:eastAsiaTheme="minorEastAsia"/>
          <w:color w:val="000000" w:themeColor="text1"/>
          <w:sz w:val="24"/>
          <w:szCs w:val="24"/>
        </w:rPr>
        <w:t>Are you a US Citizen or Permanent Resident? (</w:t>
      </w:r>
      <w:r w:rsidRPr="7FB23BCC">
        <w:rPr>
          <w:rFonts w:ascii="Calibri" w:hAnsi="Calibri" w:eastAsia="Calibri" w:cs="Calibri"/>
          <w:color w:val="333333"/>
        </w:rPr>
        <w:t xml:space="preserve">If no, you are not eligible for this program. Please do not </w:t>
      </w:r>
      <w:proofErr w:type="gramStart"/>
      <w:r w:rsidRPr="7FB23BCC">
        <w:rPr>
          <w:rFonts w:ascii="Calibri" w:hAnsi="Calibri" w:eastAsia="Calibri" w:cs="Calibri"/>
          <w:color w:val="333333"/>
        </w:rPr>
        <w:t>submit an application</w:t>
      </w:r>
      <w:proofErr w:type="gramEnd"/>
      <w:r w:rsidRPr="7FB23BCC">
        <w:rPr>
          <w:rFonts w:ascii="Calibri" w:hAnsi="Calibri" w:eastAsia="Calibri" w:cs="Calibri"/>
          <w:color w:val="333333"/>
        </w:rPr>
        <w:t xml:space="preserve"> as it will not move forward. If you have additional questions, please feel free to email polarsteam@oregonstate.edu)</w:t>
      </w:r>
    </w:p>
    <w:p w:rsidR="00E33196" w:rsidP="7FB23BCC" w:rsidRDefault="7FB23BCC" w14:paraId="0AF2451C" w14:textId="2C452A30">
      <w:pPr>
        <w:pStyle w:val="ListParagraph"/>
        <w:numPr>
          <w:ilvl w:val="0"/>
          <w:numId w:val="20"/>
        </w:numPr>
        <w:rPr>
          <w:rFonts w:eastAsiaTheme="minorEastAsia"/>
          <w:color w:val="000000" w:themeColor="text1"/>
          <w:sz w:val="24"/>
          <w:szCs w:val="24"/>
        </w:rPr>
      </w:pPr>
      <w:r w:rsidRPr="7FB23BCC">
        <w:rPr>
          <w:rFonts w:eastAsiaTheme="minorEastAsia"/>
          <w:color w:val="000000" w:themeColor="text1"/>
          <w:sz w:val="24"/>
          <w:szCs w:val="24"/>
        </w:rPr>
        <w:t>Are you 21 years of age or older? (</w:t>
      </w:r>
      <w:r w:rsidRPr="7FB23BCC">
        <w:rPr>
          <w:color w:val="333333"/>
        </w:rPr>
        <w:t xml:space="preserve">If no, you are not eligible for this program. Please do not </w:t>
      </w:r>
      <w:proofErr w:type="gramStart"/>
      <w:r w:rsidRPr="7FB23BCC">
        <w:rPr>
          <w:color w:val="333333"/>
        </w:rPr>
        <w:t>submit an application</w:t>
      </w:r>
      <w:proofErr w:type="gramEnd"/>
      <w:r w:rsidRPr="7FB23BCC">
        <w:rPr>
          <w:color w:val="333333"/>
        </w:rPr>
        <w:t xml:space="preserve"> as it will not move forward. If you have additional questions, please feel free to email polarsteam@oregonstate.edu</w:t>
      </w:r>
      <w:r w:rsidRPr="7FB23BCC">
        <w:rPr>
          <w:rFonts w:eastAsiaTheme="minorEastAsia"/>
          <w:color w:val="000000" w:themeColor="text1"/>
          <w:sz w:val="24"/>
          <w:szCs w:val="24"/>
        </w:rPr>
        <w:t xml:space="preserve">) </w:t>
      </w:r>
    </w:p>
    <w:p w:rsidR="04FCD1E2" w:rsidP="7FB23BCC" w:rsidRDefault="7FB23BCC" w14:paraId="5FA43296" w14:textId="380D5871">
      <w:pPr>
        <w:pStyle w:val="ListParagraph"/>
        <w:numPr>
          <w:ilvl w:val="0"/>
          <w:numId w:val="20"/>
        </w:numPr>
        <w:rPr>
          <w:rFonts w:eastAsiaTheme="minorEastAsia"/>
          <w:color w:val="000000" w:themeColor="text1"/>
          <w:sz w:val="24"/>
          <w:szCs w:val="24"/>
        </w:rPr>
      </w:pPr>
      <w:r w:rsidRPr="7FB23BCC">
        <w:rPr>
          <w:rFonts w:eastAsiaTheme="minorEastAsia"/>
          <w:color w:val="000000" w:themeColor="text1"/>
          <w:sz w:val="24"/>
          <w:szCs w:val="24"/>
        </w:rPr>
        <w:t>Have you attended or watched the informational webinar? (yes/no)</w:t>
      </w:r>
    </w:p>
    <w:p w:rsidR="04FCD1E2" w:rsidP="7FB23BCC" w:rsidRDefault="7FB23BCC" w14:paraId="7AB1F761" w14:textId="25A4EE30">
      <w:pPr>
        <w:pStyle w:val="ListParagraph"/>
        <w:numPr>
          <w:ilvl w:val="0"/>
          <w:numId w:val="20"/>
        </w:numPr>
        <w:rPr>
          <w:rFonts w:eastAsiaTheme="minorEastAsia"/>
          <w:color w:val="000000" w:themeColor="text1"/>
          <w:sz w:val="24"/>
          <w:szCs w:val="24"/>
        </w:rPr>
      </w:pPr>
      <w:r w:rsidRPr="7FB23BCC">
        <w:rPr>
          <w:rFonts w:eastAsiaTheme="minorEastAsia"/>
          <w:color w:val="000000" w:themeColor="text1"/>
          <w:sz w:val="24"/>
          <w:szCs w:val="24"/>
        </w:rPr>
        <w:t>Have you read the FAQs? (yes/no)</w:t>
      </w:r>
    </w:p>
    <w:p w:rsidR="007F52AC" w:rsidP="7F986572" w:rsidRDefault="7F986572" w14:paraId="520527C3" w14:textId="65D1BD5B">
      <w:pPr>
        <w:pStyle w:val="Heading1"/>
        <w:rPr>
          <w:rFonts w:asciiTheme="minorHAnsi" w:hAnsiTheme="minorHAnsi" w:eastAsiaTheme="minorEastAsia" w:cstheme="minorBidi"/>
          <w:sz w:val="24"/>
          <w:szCs w:val="24"/>
        </w:rPr>
      </w:pPr>
      <w:r w:rsidRPr="7F986572">
        <w:rPr>
          <w:rFonts w:asciiTheme="minorHAnsi" w:hAnsiTheme="minorHAnsi" w:eastAsiaTheme="minorEastAsia" w:cstheme="minorBidi"/>
          <w:sz w:val="24"/>
          <w:szCs w:val="24"/>
        </w:rPr>
        <w:t>General Information</w:t>
      </w:r>
    </w:p>
    <w:p w:rsidR="007F52AC" w:rsidP="02FA4823" w:rsidRDefault="02FA4823" w14:paraId="2C6EEB8C" w14:textId="01C5AA55">
      <w:pPr>
        <w:pStyle w:val="NoSpacing"/>
        <w:numPr>
          <w:ilvl w:val="0"/>
          <w:numId w:val="19"/>
        </w:numPr>
        <w:rPr>
          <w:rFonts w:eastAsiaTheme="minorEastAsia"/>
          <w:color w:val="000000" w:themeColor="text1"/>
          <w:sz w:val="24"/>
          <w:szCs w:val="24"/>
        </w:rPr>
      </w:pPr>
      <w:r w:rsidRPr="02FA4823">
        <w:rPr>
          <w:rFonts w:eastAsiaTheme="minorEastAsia"/>
          <w:color w:val="000000" w:themeColor="text1"/>
          <w:sz w:val="24"/>
          <w:szCs w:val="24"/>
        </w:rPr>
        <w:t>First Name</w:t>
      </w:r>
    </w:p>
    <w:p w:rsidR="007F52AC" w:rsidP="02FA4823" w:rsidRDefault="02FA4823" w14:paraId="2E69E878" w14:textId="1A179317">
      <w:pPr>
        <w:pStyle w:val="NoSpacing"/>
        <w:numPr>
          <w:ilvl w:val="0"/>
          <w:numId w:val="19"/>
        </w:numPr>
        <w:rPr>
          <w:rFonts w:eastAsiaTheme="minorEastAsia"/>
          <w:color w:val="000000" w:themeColor="text1"/>
          <w:sz w:val="24"/>
          <w:szCs w:val="24"/>
        </w:rPr>
      </w:pPr>
      <w:r w:rsidRPr="02FA4823">
        <w:rPr>
          <w:rFonts w:eastAsiaTheme="minorEastAsia"/>
          <w:color w:val="000000" w:themeColor="text1"/>
          <w:sz w:val="24"/>
          <w:szCs w:val="24"/>
        </w:rPr>
        <w:t>Last Name</w:t>
      </w:r>
    </w:p>
    <w:p w:rsidR="007F52AC" w:rsidP="149312E5" w:rsidRDefault="149312E5" w14:paraId="4808324F" w14:textId="0C81C4C9">
      <w:pPr>
        <w:pStyle w:val="NoSpacing"/>
        <w:numPr>
          <w:ilvl w:val="0"/>
          <w:numId w:val="19"/>
        </w:numPr>
        <w:rPr>
          <w:rFonts w:eastAsiaTheme="minorEastAsia"/>
          <w:color w:val="000000" w:themeColor="text1"/>
          <w:sz w:val="24"/>
          <w:szCs w:val="24"/>
        </w:rPr>
      </w:pPr>
      <w:r w:rsidRPr="149312E5">
        <w:rPr>
          <w:rFonts w:eastAsiaTheme="minorEastAsia"/>
          <w:color w:val="000000" w:themeColor="text1"/>
          <w:sz w:val="24"/>
          <w:szCs w:val="24"/>
        </w:rPr>
        <w:t>Email/Secondary Email</w:t>
      </w:r>
    </w:p>
    <w:p w:rsidR="00FA5BCC" w:rsidP="149312E5" w:rsidRDefault="149312E5" w14:paraId="17EDFE15" w14:textId="317CEB66">
      <w:pPr>
        <w:pStyle w:val="NoSpacing"/>
        <w:numPr>
          <w:ilvl w:val="0"/>
          <w:numId w:val="19"/>
        </w:numPr>
        <w:rPr>
          <w:rFonts w:eastAsiaTheme="minorEastAsia"/>
          <w:color w:val="000000" w:themeColor="text1"/>
          <w:sz w:val="24"/>
          <w:szCs w:val="24"/>
        </w:rPr>
      </w:pPr>
      <w:r w:rsidRPr="149312E5">
        <w:rPr>
          <w:rFonts w:eastAsiaTheme="minorEastAsia"/>
          <w:color w:val="000000" w:themeColor="text1"/>
          <w:sz w:val="24"/>
          <w:szCs w:val="24"/>
        </w:rPr>
        <w:t>Phone Number/Secondary Phone Number</w:t>
      </w:r>
    </w:p>
    <w:p w:rsidR="007F52AC" w:rsidP="1781C04F" w:rsidRDefault="2BCFA384" w14:paraId="21D355BF" w14:textId="16006898">
      <w:pPr>
        <w:pStyle w:val="NoSpacing"/>
        <w:numPr>
          <w:ilvl w:val="0"/>
          <w:numId w:val="19"/>
        </w:numPr>
        <w:rPr>
          <w:rFonts w:eastAsiaTheme="minorEastAsia"/>
          <w:color w:val="000000" w:themeColor="text1"/>
          <w:sz w:val="24"/>
          <w:szCs w:val="24"/>
        </w:rPr>
      </w:pPr>
      <w:r w:rsidRPr="2BCFA384">
        <w:rPr>
          <w:rFonts w:eastAsiaTheme="minorEastAsia"/>
          <w:color w:val="000000" w:themeColor="text1"/>
          <w:sz w:val="24"/>
          <w:szCs w:val="24"/>
        </w:rPr>
        <w:t>Zip Code</w:t>
      </w:r>
    </w:p>
    <w:p w:rsidR="00E36726" w:rsidP="66BE480B" w:rsidRDefault="3C675DD3" w14:paraId="03DD7291" w14:textId="2C0721B0">
      <w:pPr>
        <w:pStyle w:val="NoSpacing"/>
        <w:numPr>
          <w:ilvl w:val="0"/>
          <w:numId w:val="19"/>
        </w:numPr>
        <w:rPr>
          <w:rFonts w:eastAsia="" w:eastAsiaTheme="minorEastAsia"/>
          <w:color w:val="000000" w:themeColor="text1"/>
          <w:sz w:val="24"/>
          <w:szCs w:val="24"/>
        </w:rPr>
      </w:pPr>
      <w:r w:rsidRPr="66BE480B" w:rsidR="66BE480B">
        <w:rPr>
          <w:rFonts w:eastAsia="" w:eastAsiaTheme="minorEastAsia"/>
          <w:color w:val="000000" w:themeColor="text1" w:themeTint="FF" w:themeShade="FF"/>
          <w:sz w:val="24"/>
          <w:szCs w:val="24"/>
        </w:rPr>
        <w:t>List two to three professional references who can speak to your work and collaborations.</w:t>
      </w:r>
    </w:p>
    <w:p w:rsidR="66BE480B" w:rsidP="2B997366" w:rsidRDefault="66BE480B" w14:paraId="57B4EC11" w14:textId="6D96237F">
      <w:pPr>
        <w:pStyle w:val="NoSpacing"/>
        <w:numPr>
          <w:ilvl w:val="1"/>
          <w:numId w:val="19"/>
        </w:numPr>
        <w:rPr>
          <w:rFonts w:eastAsia="" w:eastAsiaTheme="minorEastAsia"/>
          <w:noProof w:val="0"/>
          <w:color w:val="000000" w:themeColor="text1" w:themeTint="FF" w:themeShade="FF"/>
          <w:sz w:val="24"/>
          <w:szCs w:val="24"/>
          <w:lang w:val="en-US"/>
        </w:rPr>
      </w:pPr>
      <w:r w:rsidRPr="2B997366" w:rsidR="2B997366">
        <w:rPr>
          <w:rFonts w:eastAsia="" w:eastAsiaTheme="minorEastAsia"/>
          <w:color w:val="000000" w:themeColor="text1" w:themeTint="FF" w:themeShade="FF"/>
          <w:sz w:val="24"/>
          <w:szCs w:val="24"/>
        </w:rPr>
        <w:t xml:space="preserve">In the application, you will provide email addresses for your references. An email will automatically be sent to them from </w:t>
      </w:r>
      <w:hyperlink r:id="Ra484a00cb70d466c">
        <w:r w:rsidRPr="2B997366" w:rsidR="2B997366">
          <w:rPr>
            <w:rStyle w:val="Hyperlink"/>
            <w:rFonts w:eastAsia="" w:eastAsiaTheme="minorEastAsia"/>
            <w:sz w:val="24"/>
            <w:szCs w:val="24"/>
          </w:rPr>
          <w:t>notifications@email.submittable.com</w:t>
        </w:r>
      </w:hyperlink>
      <w:r w:rsidRPr="2B997366" w:rsidR="2B997366">
        <w:rPr>
          <w:rFonts w:eastAsia="" w:eastAsiaTheme="minorEastAsia"/>
          <w:color w:val="000000" w:themeColor="text1" w:themeTint="FF" w:themeShade="FF"/>
          <w:sz w:val="24"/>
          <w:szCs w:val="24"/>
        </w:rPr>
        <w:t xml:space="preserve">. This may go to their junk or spam email, and it might be helpful to inform them. References will have the opportunity to either write their reference in a text box or </w:t>
      </w:r>
      <w:r w:rsidRPr="2B997366" w:rsidR="2B997366">
        <w:rPr>
          <w:rFonts w:eastAsia="" w:eastAsiaTheme="minorEastAsia"/>
          <w:color w:val="000000" w:themeColor="text1" w:themeTint="FF" w:themeShade="FF"/>
          <w:sz w:val="24"/>
          <w:szCs w:val="24"/>
        </w:rPr>
        <w:t xml:space="preserve">upload a reference letter. Applicants will not see references once they have been completed. </w:t>
      </w:r>
      <w:r w:rsidRPr="2B997366" w:rsidR="2B997366">
        <w:rPr>
          <w:rFonts w:eastAsia="" w:eastAsiaTheme="minorEastAsia"/>
          <w:noProof w:val="0"/>
          <w:color w:val="000000" w:themeColor="text1" w:themeTint="FF" w:themeShade="FF"/>
          <w:sz w:val="24"/>
          <w:szCs w:val="24"/>
          <w:lang w:val="en-US"/>
        </w:rPr>
        <w:t>References are due September 8, 2023.</w:t>
      </w:r>
    </w:p>
    <w:p w:rsidR="0039306B" w:rsidP="02FA4823" w:rsidRDefault="0039306B" w14:paraId="4A083721" w14:textId="61FF0901">
      <w:pPr>
        <w:pStyle w:val="ListParagraph"/>
        <w:rPr>
          <w:rFonts w:eastAsiaTheme="minorEastAsia"/>
          <w:color w:val="000000" w:themeColor="text1"/>
          <w:sz w:val="24"/>
          <w:szCs w:val="24"/>
        </w:rPr>
      </w:pPr>
    </w:p>
    <w:p w:rsidRPr="0039306B" w:rsidR="0039306B" w:rsidP="14C2531A" w:rsidRDefault="2377D377" w14:paraId="3597854B" w14:textId="58A4EC40">
      <w:pPr>
        <w:rPr>
          <w:rFonts w:eastAsiaTheme="minorEastAsia"/>
          <w:color w:val="2F5496" w:themeColor="accent1" w:themeShade="BF"/>
          <w:sz w:val="24"/>
          <w:szCs w:val="24"/>
        </w:rPr>
      </w:pPr>
      <w:r w:rsidRPr="2377D377">
        <w:rPr>
          <w:rFonts w:eastAsiaTheme="minorEastAsia"/>
          <w:color w:val="2F5496" w:themeColor="accent1" w:themeShade="BF"/>
          <w:sz w:val="24"/>
          <w:szCs w:val="24"/>
        </w:rPr>
        <w:t>How did you hear about this opportunity? Check all that apply:</w:t>
      </w:r>
    </w:p>
    <w:p w:rsidR="0039306B" w:rsidP="3C675DD3" w:rsidRDefault="3C675DD3" w14:paraId="10E171AE" w14:textId="77777777">
      <w:pPr>
        <w:pStyle w:val="ListParagraph"/>
        <w:numPr>
          <w:ilvl w:val="1"/>
          <w:numId w:val="27"/>
        </w:numPr>
        <w:rPr>
          <w:rFonts w:eastAsiaTheme="minorEastAsia"/>
          <w:color w:val="000000" w:themeColor="text1"/>
          <w:sz w:val="24"/>
          <w:szCs w:val="24"/>
        </w:rPr>
      </w:pPr>
      <w:r w:rsidRPr="3C675DD3">
        <w:rPr>
          <w:rFonts w:eastAsiaTheme="minorEastAsia"/>
          <w:color w:val="000000" w:themeColor="text1"/>
          <w:sz w:val="24"/>
          <w:szCs w:val="24"/>
        </w:rPr>
        <w:t>From friend or colleague</w:t>
      </w:r>
    </w:p>
    <w:p w:rsidR="0039306B" w:rsidP="3C675DD3" w:rsidRDefault="3C675DD3" w14:paraId="33D2D51D" w14:textId="77777777">
      <w:pPr>
        <w:pStyle w:val="ListParagraph"/>
        <w:numPr>
          <w:ilvl w:val="1"/>
          <w:numId w:val="27"/>
        </w:numPr>
        <w:rPr>
          <w:rFonts w:eastAsiaTheme="minorEastAsia"/>
          <w:color w:val="000000" w:themeColor="text1"/>
          <w:sz w:val="24"/>
          <w:szCs w:val="24"/>
        </w:rPr>
      </w:pPr>
      <w:r w:rsidRPr="3C675DD3">
        <w:rPr>
          <w:rFonts w:eastAsiaTheme="minorEastAsia"/>
          <w:color w:val="000000" w:themeColor="text1"/>
          <w:sz w:val="24"/>
          <w:szCs w:val="24"/>
        </w:rPr>
        <w:t>Social media</w:t>
      </w:r>
    </w:p>
    <w:p w:rsidR="7A229344" w:rsidP="3C675DD3" w:rsidRDefault="3C675DD3" w14:paraId="310F76C9" w14:textId="255766C8">
      <w:pPr>
        <w:pStyle w:val="ListParagraph"/>
        <w:numPr>
          <w:ilvl w:val="1"/>
          <w:numId w:val="27"/>
        </w:numPr>
        <w:rPr>
          <w:rFonts w:eastAsiaTheme="minorEastAsia"/>
          <w:sz w:val="24"/>
          <w:szCs w:val="24"/>
        </w:rPr>
      </w:pPr>
      <w:r w:rsidRPr="3C675DD3">
        <w:rPr>
          <w:rFonts w:eastAsiaTheme="minorEastAsia"/>
          <w:color w:val="000000" w:themeColor="text1"/>
          <w:sz w:val="24"/>
          <w:szCs w:val="24"/>
        </w:rPr>
        <w:t>National Science Foundation (indicate source in other below)</w:t>
      </w:r>
    </w:p>
    <w:p w:rsidR="0039306B" w:rsidP="3C675DD3" w:rsidRDefault="3C675DD3" w14:paraId="3A467627" w14:textId="77777777">
      <w:pPr>
        <w:pStyle w:val="ListParagraph"/>
        <w:numPr>
          <w:ilvl w:val="1"/>
          <w:numId w:val="27"/>
        </w:numPr>
        <w:rPr>
          <w:rFonts w:eastAsiaTheme="minorEastAsia"/>
          <w:color w:val="000000" w:themeColor="text1"/>
          <w:sz w:val="24"/>
          <w:szCs w:val="24"/>
        </w:rPr>
      </w:pPr>
      <w:r w:rsidRPr="3C675DD3">
        <w:rPr>
          <w:rFonts w:eastAsiaTheme="minorEastAsia"/>
          <w:color w:val="000000" w:themeColor="text1"/>
          <w:sz w:val="24"/>
          <w:szCs w:val="24"/>
        </w:rPr>
        <w:t>Polar STEAM website</w:t>
      </w:r>
    </w:p>
    <w:p w:rsidR="0039306B" w:rsidP="3C675DD3" w:rsidRDefault="3C675DD3" w14:paraId="3C2F8DFC" w14:textId="5EA1B2AA">
      <w:pPr>
        <w:pStyle w:val="ListParagraph"/>
        <w:numPr>
          <w:ilvl w:val="1"/>
          <w:numId w:val="27"/>
        </w:numPr>
        <w:rPr>
          <w:rFonts w:eastAsiaTheme="minorEastAsia"/>
          <w:color w:val="000000" w:themeColor="text1"/>
          <w:sz w:val="24"/>
          <w:szCs w:val="24"/>
        </w:rPr>
      </w:pPr>
      <w:r w:rsidRPr="3C675DD3">
        <w:rPr>
          <w:rFonts w:eastAsiaTheme="minorEastAsia"/>
          <w:color w:val="000000" w:themeColor="text1"/>
          <w:sz w:val="24"/>
          <w:szCs w:val="24"/>
        </w:rPr>
        <w:t>Professional society/group</w:t>
      </w:r>
    </w:p>
    <w:p w:rsidR="0039306B" w:rsidP="3C675DD3" w:rsidRDefault="3C675DD3" w14:paraId="0766D1E5" w14:textId="77777777">
      <w:pPr>
        <w:pStyle w:val="ListParagraph"/>
        <w:numPr>
          <w:ilvl w:val="1"/>
          <w:numId w:val="27"/>
        </w:numPr>
        <w:rPr>
          <w:rFonts w:eastAsiaTheme="minorEastAsia"/>
          <w:color w:val="000000" w:themeColor="text1"/>
          <w:sz w:val="24"/>
          <w:szCs w:val="24"/>
        </w:rPr>
      </w:pPr>
      <w:r w:rsidRPr="3C675DD3">
        <w:rPr>
          <w:rFonts w:eastAsiaTheme="minorEastAsia"/>
          <w:color w:val="000000" w:themeColor="text1"/>
          <w:sz w:val="24"/>
          <w:szCs w:val="24"/>
        </w:rPr>
        <w:t>Internet search</w:t>
      </w:r>
    </w:p>
    <w:p w:rsidR="0039306B" w:rsidP="3C675DD3" w:rsidRDefault="3C675DD3" w14:paraId="0E8EED66" w14:textId="77777777">
      <w:pPr>
        <w:pStyle w:val="ListParagraph"/>
        <w:numPr>
          <w:ilvl w:val="1"/>
          <w:numId w:val="27"/>
        </w:numPr>
        <w:rPr>
          <w:rFonts w:eastAsiaTheme="minorEastAsia"/>
          <w:color w:val="000000" w:themeColor="text1"/>
          <w:sz w:val="24"/>
          <w:szCs w:val="24"/>
        </w:rPr>
      </w:pPr>
      <w:r w:rsidRPr="3C675DD3">
        <w:rPr>
          <w:rFonts w:eastAsiaTheme="minorEastAsia"/>
          <w:color w:val="000000" w:themeColor="text1"/>
          <w:sz w:val="24"/>
          <w:szCs w:val="24"/>
        </w:rPr>
        <w:t>News outlet (e.g., radio, newspaper, online publication)</w:t>
      </w:r>
    </w:p>
    <w:p w:rsidRPr="0039306B" w:rsidR="0039306B" w:rsidP="3C675DD3" w:rsidRDefault="3C675DD3" w14:paraId="77814741" w14:textId="5F02E992">
      <w:pPr>
        <w:pStyle w:val="ListParagraph"/>
        <w:numPr>
          <w:ilvl w:val="1"/>
          <w:numId w:val="27"/>
        </w:numPr>
        <w:rPr>
          <w:rFonts w:eastAsiaTheme="minorEastAsia"/>
          <w:color w:val="000000" w:themeColor="text1"/>
          <w:sz w:val="24"/>
          <w:szCs w:val="24"/>
        </w:rPr>
      </w:pPr>
      <w:r w:rsidRPr="3C675DD3">
        <w:rPr>
          <w:rFonts w:eastAsiaTheme="minorEastAsia"/>
          <w:color w:val="000000" w:themeColor="text1"/>
          <w:sz w:val="24"/>
          <w:szCs w:val="24"/>
        </w:rPr>
        <w:t>Other: __________</w:t>
      </w:r>
    </w:p>
    <w:p w:rsidR="00CD503E" w:rsidP="02FA4823" w:rsidRDefault="00CD503E" w14:paraId="5BCFE224" w14:textId="77777777">
      <w:pPr>
        <w:pStyle w:val="NoSpacing"/>
        <w:rPr>
          <w:rFonts w:eastAsiaTheme="minorEastAsia"/>
          <w:color w:val="000000" w:themeColor="text1"/>
          <w:sz w:val="24"/>
          <w:szCs w:val="24"/>
        </w:rPr>
      </w:pPr>
    </w:p>
    <w:p w:rsidRPr="00A038D2" w:rsidR="00A038D2" w:rsidP="02FA4823" w:rsidRDefault="02FA4823" w14:paraId="531AFB31" w14:textId="0FDE2BA4">
      <w:pPr>
        <w:rPr>
          <w:rFonts w:eastAsiaTheme="minorEastAsia"/>
          <w:color w:val="2F5496" w:themeColor="accent1" w:themeShade="BF"/>
          <w:sz w:val="24"/>
          <w:szCs w:val="24"/>
        </w:rPr>
      </w:pPr>
      <w:r w:rsidRPr="02FA4823">
        <w:rPr>
          <w:rFonts w:eastAsiaTheme="minorEastAsia"/>
          <w:color w:val="2F5496" w:themeColor="accent1" w:themeShade="BF"/>
          <w:sz w:val="24"/>
          <w:szCs w:val="24"/>
        </w:rPr>
        <w:t>Application Questions</w:t>
      </w:r>
    </w:p>
    <w:p w:rsidR="31ED68DB" w:rsidP="31ED68DB" w:rsidRDefault="31ED68DB" w14:paraId="55A2C6C2" w14:textId="748B0D6F">
      <w:pPr>
        <w:pStyle w:val="ListParagraph"/>
        <w:numPr>
          <w:ilvl w:val="0"/>
          <w:numId w:val="18"/>
        </w:numPr>
        <w:spacing w:after="0"/>
        <w:rPr>
          <w:rFonts w:eastAsiaTheme="minorEastAsia"/>
          <w:color w:val="000000" w:themeColor="text1"/>
          <w:sz w:val="24"/>
          <w:szCs w:val="24"/>
        </w:rPr>
      </w:pPr>
      <w:r w:rsidRPr="31ED68DB">
        <w:rPr>
          <w:rFonts w:eastAsiaTheme="minorEastAsia"/>
          <w:color w:val="000000" w:themeColor="text1"/>
          <w:sz w:val="24"/>
          <w:szCs w:val="24"/>
        </w:rPr>
        <w:t>Introduce yourself to us personally and professionally. Please use 3-5 brief statements of 1-2 sentences each. (</w:t>
      </w:r>
      <w:proofErr w:type="gramStart"/>
      <w:r w:rsidRPr="31ED68DB">
        <w:rPr>
          <w:rFonts w:eastAsiaTheme="minorEastAsia"/>
          <w:color w:val="000000" w:themeColor="text1"/>
          <w:sz w:val="24"/>
          <w:szCs w:val="24"/>
        </w:rPr>
        <w:t>100 word</w:t>
      </w:r>
      <w:proofErr w:type="gramEnd"/>
      <w:r w:rsidRPr="31ED68DB">
        <w:rPr>
          <w:rFonts w:eastAsiaTheme="minorEastAsia"/>
          <w:color w:val="000000" w:themeColor="text1"/>
          <w:sz w:val="24"/>
          <w:szCs w:val="24"/>
        </w:rPr>
        <w:t xml:space="preserve"> max)</w:t>
      </w:r>
    </w:p>
    <w:p w:rsidR="31ED68DB" w:rsidP="31ED68DB" w:rsidRDefault="31ED68DB" w14:paraId="7E2B5A52" w14:textId="24FB5221">
      <w:pPr>
        <w:spacing w:after="0"/>
        <w:rPr>
          <w:rFonts w:eastAsiaTheme="minorEastAsia"/>
          <w:color w:val="000000" w:themeColor="text1"/>
          <w:sz w:val="24"/>
          <w:szCs w:val="24"/>
        </w:rPr>
      </w:pPr>
    </w:p>
    <w:p w:rsidR="00A15A57" w:rsidP="31ED68DB" w:rsidRDefault="31ED68DB" w14:paraId="7819A08A" w14:textId="2EA56D6A">
      <w:pPr>
        <w:pStyle w:val="ListParagraph"/>
        <w:numPr>
          <w:ilvl w:val="0"/>
          <w:numId w:val="18"/>
        </w:numPr>
        <w:spacing w:after="0"/>
        <w:rPr>
          <w:rFonts w:eastAsiaTheme="minorEastAsia"/>
          <w:color w:val="000000" w:themeColor="text1"/>
          <w:sz w:val="24"/>
          <w:szCs w:val="24"/>
        </w:rPr>
      </w:pPr>
      <w:r w:rsidRPr="31ED68DB">
        <w:rPr>
          <w:rFonts w:eastAsiaTheme="minorEastAsia"/>
          <w:color w:val="000000" w:themeColor="text1"/>
          <w:sz w:val="24"/>
          <w:szCs w:val="24"/>
        </w:rPr>
        <w:t>Describe your intellectual, creative, and artistic curiosity about the Antarctic. (</w:t>
      </w:r>
      <w:proofErr w:type="gramStart"/>
      <w:r w:rsidRPr="31ED68DB">
        <w:rPr>
          <w:rFonts w:eastAsiaTheme="minorEastAsia"/>
          <w:color w:val="000000" w:themeColor="text1"/>
          <w:sz w:val="24"/>
          <w:szCs w:val="24"/>
        </w:rPr>
        <w:t>250 word</w:t>
      </w:r>
      <w:proofErr w:type="gramEnd"/>
      <w:r w:rsidRPr="31ED68DB">
        <w:rPr>
          <w:rFonts w:eastAsiaTheme="minorEastAsia"/>
          <w:color w:val="000000" w:themeColor="text1"/>
          <w:sz w:val="24"/>
          <w:szCs w:val="24"/>
        </w:rPr>
        <w:t xml:space="preserve"> max)</w:t>
      </w:r>
    </w:p>
    <w:p w:rsidR="00A15A57" w:rsidP="31ED68DB" w:rsidRDefault="00A15A57" w14:paraId="5E2858DA" w14:textId="156FC1E7">
      <w:pPr>
        <w:pStyle w:val="ListParagraph"/>
        <w:spacing w:after="0"/>
        <w:rPr>
          <w:rFonts w:eastAsiaTheme="minorEastAsia"/>
          <w:sz w:val="24"/>
          <w:szCs w:val="24"/>
        </w:rPr>
      </w:pPr>
    </w:p>
    <w:p w:rsidR="02FA4823" w:rsidP="3C675DD3" w:rsidRDefault="31ED68DB" w14:paraId="34189689" w14:textId="57264523">
      <w:pPr>
        <w:pStyle w:val="ListParagraph"/>
        <w:numPr>
          <w:ilvl w:val="0"/>
          <w:numId w:val="18"/>
        </w:numPr>
        <w:rPr>
          <w:rFonts w:eastAsiaTheme="minorEastAsia"/>
          <w:color w:val="000000" w:themeColor="text1"/>
          <w:sz w:val="24"/>
          <w:szCs w:val="24"/>
        </w:rPr>
      </w:pPr>
      <w:r w:rsidRPr="31ED68DB">
        <w:rPr>
          <w:rFonts w:eastAsiaTheme="minorEastAsia"/>
          <w:color w:val="000000" w:themeColor="text1"/>
          <w:sz w:val="24"/>
          <w:szCs w:val="24"/>
        </w:rPr>
        <w:t xml:space="preserve">Describe your proposed project, paying particular attention to the ways in which collaboration with the scientific community in Antarctica would influence or shape your </w:t>
      </w:r>
      <w:r w:rsidRPr="31ED68DB">
        <w:rPr>
          <w:rFonts w:eastAsiaTheme="minorEastAsia"/>
          <w:color w:val="000000" w:themeColor="text1"/>
          <w:sz w:val="24"/>
          <w:szCs w:val="24"/>
        </w:rPr>
        <w:lastRenderedPageBreak/>
        <w:t>work.  Polar STEAM is particularly interested in new or innovative artistic approaches to the Antarctic environment.</w:t>
      </w:r>
      <w:r w:rsidRPr="31ED68DB">
        <w:rPr>
          <w:rFonts w:eastAsiaTheme="minorEastAsia"/>
          <w:color w:val="333333"/>
          <w:sz w:val="24"/>
          <w:szCs w:val="24"/>
        </w:rPr>
        <w:t xml:space="preserve"> </w:t>
      </w:r>
      <w:r w:rsidRPr="31ED68DB">
        <w:rPr>
          <w:rFonts w:eastAsiaTheme="minorEastAsia"/>
          <w:color w:val="000000" w:themeColor="text1"/>
          <w:sz w:val="24"/>
          <w:szCs w:val="24"/>
        </w:rPr>
        <w:t>(</w:t>
      </w:r>
      <w:proofErr w:type="gramStart"/>
      <w:r w:rsidRPr="31ED68DB">
        <w:rPr>
          <w:rFonts w:eastAsiaTheme="minorEastAsia"/>
          <w:color w:val="000000" w:themeColor="text1"/>
          <w:sz w:val="24"/>
          <w:szCs w:val="24"/>
        </w:rPr>
        <w:t>500 word</w:t>
      </w:r>
      <w:proofErr w:type="gramEnd"/>
      <w:r w:rsidRPr="31ED68DB">
        <w:rPr>
          <w:rFonts w:eastAsiaTheme="minorEastAsia"/>
          <w:color w:val="000000" w:themeColor="text1"/>
          <w:sz w:val="24"/>
          <w:szCs w:val="24"/>
        </w:rPr>
        <w:t xml:space="preserve"> max)</w:t>
      </w:r>
    </w:p>
    <w:p w:rsidR="56858224" w:rsidP="56858224" w:rsidRDefault="31ED68DB" w14:paraId="4054A5B3" w14:textId="77929A55">
      <w:pPr>
        <w:pStyle w:val="ListParagraph"/>
        <w:numPr>
          <w:ilvl w:val="1"/>
          <w:numId w:val="18"/>
        </w:numPr>
        <w:rPr>
          <w:rFonts w:eastAsiaTheme="minorEastAsia"/>
          <w:i/>
          <w:iCs/>
          <w:color w:val="000000" w:themeColor="text1"/>
          <w:sz w:val="24"/>
          <w:szCs w:val="24"/>
        </w:rPr>
      </w:pPr>
      <w:r w:rsidRPr="31ED68DB">
        <w:rPr>
          <w:rFonts w:eastAsiaTheme="minorEastAsia"/>
          <w:i/>
          <w:iCs/>
          <w:color w:val="000000" w:themeColor="text1"/>
          <w:sz w:val="24"/>
          <w:szCs w:val="24"/>
        </w:rPr>
        <w:t>Supplemental instructions: Please note: Polar STEAM is unable to support permanent installations in the Antarctic or performance-based works that occur only during the residency.</w:t>
      </w:r>
    </w:p>
    <w:p w:rsidR="5C80B702" w:rsidP="02FA4823" w:rsidRDefault="5C80B702" w14:paraId="659C3E21" w14:textId="596A3F38">
      <w:pPr>
        <w:pStyle w:val="ListParagraph"/>
        <w:rPr>
          <w:rFonts w:eastAsiaTheme="minorEastAsia"/>
          <w:color w:val="000000" w:themeColor="text1"/>
          <w:sz w:val="24"/>
          <w:szCs w:val="24"/>
        </w:rPr>
      </w:pPr>
    </w:p>
    <w:p w:rsidR="163CC7A1" w:rsidP="3C675DD3" w:rsidRDefault="31ED68DB" w14:paraId="3F572753" w14:textId="0E04700E">
      <w:pPr>
        <w:pStyle w:val="ListParagraph"/>
        <w:numPr>
          <w:ilvl w:val="0"/>
          <w:numId w:val="18"/>
        </w:numPr>
        <w:rPr>
          <w:rFonts w:eastAsiaTheme="minorEastAsia"/>
          <w:color w:val="000000" w:themeColor="text1"/>
          <w:sz w:val="24"/>
          <w:szCs w:val="24"/>
        </w:rPr>
      </w:pPr>
      <w:r w:rsidRPr="31ED68DB">
        <w:rPr>
          <w:rFonts w:eastAsiaTheme="minorEastAsia"/>
          <w:color w:val="000000" w:themeColor="text1"/>
          <w:sz w:val="24"/>
          <w:szCs w:val="24"/>
        </w:rPr>
        <w:t>Antarctica is a vulnerable environment and requires significant effort to reach. How is presence on the continent necessary for your work? (</w:t>
      </w:r>
      <w:proofErr w:type="gramStart"/>
      <w:r w:rsidRPr="31ED68DB">
        <w:rPr>
          <w:rFonts w:eastAsiaTheme="minorEastAsia"/>
          <w:color w:val="000000" w:themeColor="text1"/>
          <w:sz w:val="24"/>
          <w:szCs w:val="24"/>
        </w:rPr>
        <w:t>250 word</w:t>
      </w:r>
      <w:proofErr w:type="gramEnd"/>
      <w:r w:rsidRPr="31ED68DB">
        <w:rPr>
          <w:rFonts w:eastAsiaTheme="minorEastAsia"/>
          <w:color w:val="000000" w:themeColor="text1"/>
          <w:sz w:val="24"/>
          <w:szCs w:val="24"/>
        </w:rPr>
        <w:t xml:space="preserve"> max)</w:t>
      </w:r>
    </w:p>
    <w:p w:rsidR="0579700D" w:rsidP="0579700D" w:rsidRDefault="0579700D" w14:paraId="341053BA" w14:textId="560EFD99">
      <w:pPr>
        <w:pStyle w:val="ListParagraph"/>
        <w:rPr>
          <w:rFonts w:eastAsiaTheme="minorEastAsia"/>
          <w:color w:val="000000" w:themeColor="text1"/>
          <w:sz w:val="24"/>
          <w:szCs w:val="24"/>
        </w:rPr>
      </w:pPr>
    </w:p>
    <w:p w:rsidR="1F9CE211" w:rsidP="3C675DD3" w:rsidRDefault="31ED68DB" w14:paraId="313CDEE3" w14:textId="35E96766">
      <w:pPr>
        <w:pStyle w:val="ListParagraph"/>
        <w:numPr>
          <w:ilvl w:val="0"/>
          <w:numId w:val="18"/>
        </w:numPr>
        <w:rPr>
          <w:rFonts w:eastAsiaTheme="minorEastAsia"/>
          <w:color w:val="000000" w:themeColor="text1"/>
          <w:sz w:val="24"/>
          <w:szCs w:val="24"/>
        </w:rPr>
      </w:pPr>
      <w:r w:rsidRPr="31ED68DB">
        <w:rPr>
          <w:rFonts w:eastAsiaTheme="minorEastAsia"/>
          <w:color w:val="000000" w:themeColor="text1"/>
          <w:sz w:val="24"/>
          <w:szCs w:val="24"/>
        </w:rPr>
        <w:t>Describe the ways in which you imagine this opportunity as a next thread in your practice and how participation in this program fits into your overall creative goals. You are welcome, but not required, to include reference to your website or other publicly available sources as a context for your explanation. (</w:t>
      </w:r>
      <w:proofErr w:type="gramStart"/>
      <w:r w:rsidRPr="31ED68DB">
        <w:rPr>
          <w:rFonts w:eastAsiaTheme="minorEastAsia"/>
          <w:color w:val="000000" w:themeColor="text1"/>
          <w:sz w:val="24"/>
          <w:szCs w:val="24"/>
        </w:rPr>
        <w:t>250 word</w:t>
      </w:r>
      <w:proofErr w:type="gramEnd"/>
      <w:r w:rsidRPr="31ED68DB">
        <w:rPr>
          <w:rFonts w:eastAsiaTheme="minorEastAsia"/>
          <w:color w:val="000000" w:themeColor="text1"/>
          <w:sz w:val="24"/>
          <w:szCs w:val="24"/>
        </w:rPr>
        <w:t xml:space="preserve"> max)</w:t>
      </w:r>
    </w:p>
    <w:p w:rsidR="479A3EAB" w:rsidP="02FA4823" w:rsidRDefault="479A3EAB" w14:paraId="23156178" w14:textId="09E60B60">
      <w:pPr>
        <w:pStyle w:val="ListParagraph"/>
        <w:rPr>
          <w:rFonts w:eastAsiaTheme="minorEastAsia"/>
          <w:color w:val="000000" w:themeColor="text1"/>
          <w:sz w:val="24"/>
          <w:szCs w:val="24"/>
        </w:rPr>
      </w:pPr>
    </w:p>
    <w:p w:rsidR="64939E27" w:rsidP="3C675DD3" w:rsidRDefault="31ED68DB" w14:paraId="183271B1" w14:textId="0B0FD3E5">
      <w:pPr>
        <w:pStyle w:val="ListParagraph"/>
        <w:numPr>
          <w:ilvl w:val="0"/>
          <w:numId w:val="18"/>
        </w:numPr>
        <w:rPr>
          <w:rFonts w:eastAsiaTheme="minorEastAsia"/>
          <w:color w:val="000000" w:themeColor="text1"/>
          <w:sz w:val="24"/>
          <w:szCs w:val="24"/>
        </w:rPr>
      </w:pPr>
      <w:r w:rsidRPr="31ED68DB">
        <w:rPr>
          <w:rFonts w:eastAsiaTheme="minorEastAsia"/>
          <w:sz w:val="24"/>
          <w:szCs w:val="24"/>
        </w:rPr>
        <w:t xml:space="preserve">One of the goals on this program is to increase the breadth of public awareness and engagement with Antarctica.  How do your project plans reach audiences or communities that may not have had prior exposure or access to polar </w:t>
      </w:r>
      <w:proofErr w:type="gramStart"/>
      <w:r w:rsidRPr="31ED68DB">
        <w:rPr>
          <w:rFonts w:eastAsiaTheme="minorEastAsia"/>
          <w:sz w:val="24"/>
          <w:szCs w:val="24"/>
        </w:rPr>
        <w:t>regions.</w:t>
      </w:r>
      <w:proofErr w:type="gramEnd"/>
      <w:r w:rsidRPr="31ED68DB">
        <w:rPr>
          <w:rFonts w:eastAsiaTheme="minorEastAsia"/>
          <w:sz w:val="24"/>
          <w:szCs w:val="24"/>
        </w:rPr>
        <w:t xml:space="preserve"> How does your project contribute to that goal?</w:t>
      </w:r>
      <w:r w:rsidRPr="31ED68DB">
        <w:rPr>
          <w:rFonts w:eastAsiaTheme="minorEastAsia"/>
          <w:color w:val="000000" w:themeColor="text1"/>
          <w:sz w:val="24"/>
          <w:szCs w:val="24"/>
        </w:rPr>
        <w:t xml:space="preserve"> (</w:t>
      </w:r>
      <w:proofErr w:type="gramStart"/>
      <w:r w:rsidRPr="31ED68DB">
        <w:rPr>
          <w:rFonts w:eastAsiaTheme="minorEastAsia"/>
          <w:color w:val="000000" w:themeColor="text1"/>
          <w:sz w:val="24"/>
          <w:szCs w:val="24"/>
        </w:rPr>
        <w:t>250 word</w:t>
      </w:r>
      <w:proofErr w:type="gramEnd"/>
      <w:r w:rsidRPr="31ED68DB">
        <w:rPr>
          <w:rFonts w:eastAsiaTheme="minorEastAsia"/>
          <w:color w:val="000000" w:themeColor="text1"/>
          <w:sz w:val="24"/>
          <w:szCs w:val="24"/>
        </w:rPr>
        <w:t xml:space="preserve"> max)</w:t>
      </w:r>
    </w:p>
    <w:p w:rsidR="1F9CE211" w:rsidP="1F9CE211" w:rsidRDefault="1F9CE211" w14:paraId="7C915D4C" w14:textId="3701EE96">
      <w:pPr>
        <w:pStyle w:val="ListParagraph"/>
        <w:rPr>
          <w:rFonts w:eastAsiaTheme="minorEastAsia"/>
          <w:color w:val="000000" w:themeColor="text1"/>
          <w:sz w:val="24"/>
          <w:szCs w:val="24"/>
        </w:rPr>
      </w:pPr>
    </w:p>
    <w:p w:rsidR="00135AAA" w:rsidP="5D07270D" w:rsidRDefault="31ED68DB" w14:paraId="21CFD8AE" w14:textId="55C8C807">
      <w:pPr>
        <w:pStyle w:val="ListParagraph"/>
        <w:numPr>
          <w:ilvl w:val="0"/>
          <w:numId w:val="18"/>
        </w:numPr>
        <w:rPr>
          <w:rFonts w:eastAsia="" w:eastAsiaTheme="minorEastAsia"/>
          <w:i w:val="1"/>
          <w:iCs w:val="1"/>
          <w:color w:val="000000" w:themeColor="text1"/>
          <w:sz w:val="24"/>
          <w:szCs w:val="24"/>
        </w:rPr>
      </w:pPr>
      <w:r w:rsidRPr="5D07270D" w:rsidR="5D07270D">
        <w:rPr>
          <w:rFonts w:eastAsia="" w:eastAsiaTheme="minorEastAsia"/>
          <w:color w:val="000000" w:themeColor="text1" w:themeTint="FF" w:themeShade="FF"/>
          <w:sz w:val="24"/>
          <w:szCs w:val="24"/>
        </w:rPr>
        <w:t>Submit a portfolio of 2-5 work samples (images, writing samples, videos, audio files, or other, as appropriate to your genre and practice) that best demonstrates the conceptual foundations of your work.  For each file, give a detailed description of the context for the work. (Total limit for all descriptions is 250 words)</w:t>
      </w:r>
    </w:p>
    <w:p w:rsidR="00CA7D45" w:rsidP="31ED68DB" w:rsidRDefault="31ED68DB" w14:paraId="6EC95C28" w14:textId="05ECC377">
      <w:pPr>
        <w:pStyle w:val="ListParagraph"/>
        <w:numPr>
          <w:ilvl w:val="1"/>
          <w:numId w:val="18"/>
        </w:numPr>
        <w:rPr>
          <w:rFonts w:eastAsiaTheme="minorEastAsia"/>
          <w:i/>
          <w:iCs/>
          <w:color w:val="000000" w:themeColor="text1"/>
          <w:sz w:val="24"/>
          <w:szCs w:val="24"/>
        </w:rPr>
      </w:pPr>
      <w:r w:rsidRPr="31ED68DB">
        <w:rPr>
          <w:rFonts w:eastAsiaTheme="minorEastAsia"/>
          <w:i/>
          <w:iCs/>
          <w:color w:val="000000" w:themeColor="text1"/>
          <w:sz w:val="24"/>
          <w:szCs w:val="24"/>
        </w:rPr>
        <w:t>Supplemental instructions: Please adhere to the following time/space limits.  For writing samples, the total quantity of any writing submitted should not exceed 10 double-space pages maximum.  For any audio/visual material, the total quantity submitted should not exceed 10 minutes of content.  Video and audio files should be uploaded to a separate site (e.g. YouTube) and a link provided in the response to question 7 above.</w:t>
      </w:r>
    </w:p>
    <w:p w:rsidR="433F422B" w:rsidP="64219E23" w:rsidRDefault="433F422B" w14:paraId="5AE3B664" w14:textId="03DC2EDB">
      <w:pPr>
        <w:pStyle w:val="ListParagraph"/>
        <w:rPr>
          <w:rFonts w:eastAsiaTheme="minorEastAsia"/>
          <w:color w:val="000000" w:themeColor="text1"/>
          <w:sz w:val="24"/>
          <w:szCs w:val="24"/>
        </w:rPr>
      </w:pPr>
    </w:p>
    <w:p w:rsidRPr="00FA5BCC" w:rsidR="00667623" w:rsidP="31ED68DB" w:rsidRDefault="31ED68DB" w14:paraId="3FDD5718" w14:textId="37C69794">
      <w:pPr>
        <w:pStyle w:val="ListParagraph"/>
        <w:numPr>
          <w:ilvl w:val="0"/>
          <w:numId w:val="18"/>
        </w:numPr>
        <w:spacing w:after="0"/>
        <w:rPr>
          <w:rFonts w:eastAsiaTheme="minorEastAsia"/>
          <w:sz w:val="24"/>
          <w:szCs w:val="24"/>
        </w:rPr>
      </w:pPr>
      <w:r w:rsidRPr="31ED68DB">
        <w:rPr>
          <w:rFonts w:eastAsiaTheme="minorEastAsia"/>
          <w:color w:val="000000" w:themeColor="text1"/>
          <w:sz w:val="24"/>
          <w:szCs w:val="24"/>
        </w:rPr>
        <w:t>Describe the timeline and/or steps you would take to develop this project upon return from Antarctica</w:t>
      </w:r>
      <w:r w:rsidRPr="31ED68DB">
        <w:rPr>
          <w:rFonts w:eastAsiaTheme="minorEastAsia"/>
          <w:sz w:val="24"/>
          <w:szCs w:val="24"/>
        </w:rPr>
        <w:t>. (250 words)</w:t>
      </w:r>
    </w:p>
    <w:p w:rsidRPr="00FA5BCC" w:rsidR="00667623" w:rsidP="31ED68DB" w:rsidRDefault="00667623" w14:paraId="5E4084BD" w14:textId="79564699">
      <w:pPr>
        <w:spacing w:after="0"/>
        <w:rPr>
          <w:rFonts w:eastAsiaTheme="minorEastAsia"/>
          <w:sz w:val="24"/>
          <w:szCs w:val="24"/>
        </w:rPr>
      </w:pPr>
    </w:p>
    <w:p w:rsidRPr="00FA5BCC" w:rsidR="00667623" w:rsidP="31ED68DB" w:rsidRDefault="31ED68DB" w14:paraId="0B3DF5D4" w14:textId="33696FCC">
      <w:pPr>
        <w:pStyle w:val="ListParagraph"/>
        <w:numPr>
          <w:ilvl w:val="0"/>
          <w:numId w:val="18"/>
        </w:numPr>
        <w:spacing w:after="0"/>
        <w:rPr>
          <w:rFonts w:eastAsiaTheme="minorEastAsia"/>
          <w:color w:val="000000" w:themeColor="text1"/>
          <w:sz w:val="24"/>
          <w:szCs w:val="24"/>
        </w:rPr>
      </w:pPr>
      <w:r w:rsidRPr="31ED68DB">
        <w:rPr>
          <w:rFonts w:eastAsiaTheme="minorEastAsia"/>
          <w:sz w:val="24"/>
          <w:szCs w:val="24"/>
        </w:rPr>
        <w:t>(Yes/No) I acknow</w:t>
      </w:r>
      <w:r w:rsidRPr="31ED68DB">
        <w:rPr>
          <w:rFonts w:eastAsiaTheme="minorEastAsia"/>
          <w:color w:val="000000" w:themeColor="text1"/>
          <w:sz w:val="24"/>
          <w:szCs w:val="24"/>
        </w:rPr>
        <w:t xml:space="preserve">ledge that semi-finalists will be required to submit a </w:t>
      </w:r>
      <w:proofErr w:type="gramStart"/>
      <w:r w:rsidRPr="31ED68DB">
        <w:rPr>
          <w:rFonts w:eastAsiaTheme="minorEastAsia"/>
          <w:color w:val="000000" w:themeColor="text1"/>
          <w:sz w:val="24"/>
          <w:szCs w:val="24"/>
        </w:rPr>
        <w:t>1-2 page</w:t>
      </w:r>
      <w:proofErr w:type="gramEnd"/>
      <w:r w:rsidRPr="31ED68DB">
        <w:rPr>
          <w:rFonts w:eastAsiaTheme="minorEastAsia"/>
          <w:color w:val="000000" w:themeColor="text1"/>
          <w:sz w:val="24"/>
          <w:szCs w:val="24"/>
        </w:rPr>
        <w:t xml:space="preserve"> logistics plan.  This will need to be completed between Oct 1 – Oct 20, 2023.  The logistics plan will be reviewed by the National Science Foundation to determine if the proposed project can be supported logistically.  Polar STEAM will provide support to finalists in </w:t>
      </w:r>
      <w:r w:rsidRPr="31ED68DB">
        <w:rPr>
          <w:rFonts w:eastAsiaTheme="minorEastAsia"/>
          <w:color w:val="000000" w:themeColor="text1"/>
          <w:sz w:val="24"/>
          <w:szCs w:val="24"/>
        </w:rPr>
        <w:lastRenderedPageBreak/>
        <w:t>creating this plan.  A preview of the instructions can be viewed on the applications page of the Polar STEAM website.</w:t>
      </w:r>
    </w:p>
    <w:p w:rsidRPr="008655F6" w:rsidR="00E36726" w:rsidP="41A7E597" w:rsidRDefault="00E36726" w14:paraId="10FA0B6D" w14:textId="4B36B526">
      <w:pPr>
        <w:pStyle w:val="ListParagraph"/>
        <w:spacing w:after="0"/>
        <w:ind w:left="0"/>
        <w:rPr>
          <w:rFonts w:eastAsiaTheme="minorEastAsia"/>
          <w:b/>
          <w:bCs/>
          <w:color w:val="000000" w:themeColor="text1"/>
          <w:sz w:val="24"/>
          <w:szCs w:val="24"/>
        </w:rPr>
      </w:pPr>
    </w:p>
    <w:p w:rsidRPr="00675E5A" w:rsidR="424BEBC2" w:rsidP="3C675DD3" w:rsidRDefault="3C675DD3" w14:paraId="0399AD00" w14:textId="29C5D483">
      <w:pPr>
        <w:pStyle w:val="ListParagraph"/>
        <w:spacing w:after="0"/>
        <w:ind w:left="0"/>
        <w:rPr>
          <w:rFonts w:eastAsiaTheme="minorEastAsia"/>
          <w:color w:val="2F5496" w:themeColor="accent1" w:themeShade="BF"/>
          <w:sz w:val="24"/>
          <w:szCs w:val="24"/>
        </w:rPr>
      </w:pPr>
      <w:r w:rsidRPr="3C675DD3">
        <w:rPr>
          <w:rFonts w:eastAsiaTheme="minorEastAsia"/>
          <w:color w:val="2F5496" w:themeColor="accent1" w:themeShade="BF"/>
          <w:sz w:val="24"/>
          <w:szCs w:val="24"/>
        </w:rPr>
        <w:t>Demographic information</w:t>
      </w:r>
    </w:p>
    <w:p w:rsidRPr="00675E5A" w:rsidR="424BEBC2" w:rsidP="4BE58016" w:rsidRDefault="4BE58016" w14:paraId="7D5D5096" w14:textId="3CD10B8E">
      <w:pPr>
        <w:rPr>
          <w:rFonts w:eastAsiaTheme="minorEastAsia"/>
          <w:color w:val="000000" w:themeColor="text1"/>
          <w:sz w:val="24"/>
          <w:szCs w:val="24"/>
        </w:rPr>
      </w:pPr>
      <w:r w:rsidRPr="4BE58016">
        <w:rPr>
          <w:rFonts w:eastAsiaTheme="minorEastAsia"/>
          <w:color w:val="000000" w:themeColor="text1"/>
          <w:sz w:val="24"/>
          <w:szCs w:val="24"/>
        </w:rPr>
        <w:t>What is your gender? (Note: demographic and identity information will be used to understand the reach and inclusivity of Polar STEAM recruitment)</w:t>
      </w:r>
    </w:p>
    <w:p w:rsidRPr="00675E5A" w:rsidR="424BEBC2" w:rsidP="7F3967A8" w:rsidRDefault="7F3967A8" w14:paraId="7CDA9057" w14:textId="2933175D">
      <w:pPr>
        <w:spacing w:after="0" w:line="240" w:lineRule="auto"/>
        <w:ind w:left="1440"/>
        <w:rPr>
          <w:rFonts w:eastAsiaTheme="minorEastAsia"/>
          <w:color w:val="000000" w:themeColor="text1"/>
          <w:sz w:val="24"/>
          <w:szCs w:val="24"/>
        </w:rPr>
      </w:pPr>
      <w:r w:rsidRPr="7F3967A8">
        <w:rPr>
          <w:rFonts w:eastAsiaTheme="minorEastAsia"/>
          <w:color w:val="000000" w:themeColor="text1"/>
          <w:sz w:val="24"/>
          <w:szCs w:val="24"/>
        </w:rPr>
        <w:t>Prefer not to answer</w:t>
      </w:r>
    </w:p>
    <w:p w:rsidRPr="00675E5A" w:rsidR="424BEBC2" w:rsidP="7F3967A8" w:rsidRDefault="7F3967A8" w14:paraId="6AD7EF12" w14:textId="2BF7863D">
      <w:pPr>
        <w:spacing w:after="0" w:line="240" w:lineRule="auto"/>
        <w:ind w:left="1440"/>
        <w:rPr>
          <w:rFonts w:eastAsiaTheme="minorEastAsia"/>
          <w:color w:val="000000" w:themeColor="text1"/>
          <w:sz w:val="24"/>
          <w:szCs w:val="24"/>
        </w:rPr>
      </w:pPr>
      <w:r w:rsidRPr="7F3967A8">
        <w:rPr>
          <w:rFonts w:eastAsiaTheme="minorEastAsia"/>
          <w:color w:val="000000" w:themeColor="text1"/>
          <w:sz w:val="24"/>
          <w:szCs w:val="24"/>
        </w:rPr>
        <w:t>Agender</w:t>
      </w:r>
    </w:p>
    <w:p w:rsidRPr="00675E5A" w:rsidR="424BEBC2" w:rsidP="7F3967A8" w:rsidRDefault="7F3967A8" w14:paraId="64F29BCB" w14:textId="74236CAD">
      <w:pPr>
        <w:spacing w:after="0" w:line="240" w:lineRule="auto"/>
        <w:ind w:left="1440"/>
        <w:rPr>
          <w:rFonts w:eastAsiaTheme="minorEastAsia"/>
          <w:color w:val="000000" w:themeColor="text1"/>
          <w:sz w:val="24"/>
          <w:szCs w:val="24"/>
        </w:rPr>
      </w:pPr>
      <w:r w:rsidRPr="7F3967A8">
        <w:rPr>
          <w:rFonts w:eastAsiaTheme="minorEastAsia"/>
          <w:color w:val="000000" w:themeColor="text1"/>
          <w:sz w:val="24"/>
          <w:szCs w:val="24"/>
        </w:rPr>
        <w:t>Female</w:t>
      </w:r>
    </w:p>
    <w:p w:rsidRPr="00675E5A" w:rsidR="424BEBC2" w:rsidP="7F3967A8" w:rsidRDefault="7F3967A8" w14:paraId="63BD8E66" w14:textId="40ACCDB7">
      <w:pPr>
        <w:spacing w:after="0" w:line="240" w:lineRule="auto"/>
        <w:ind w:left="1440"/>
        <w:rPr>
          <w:rFonts w:eastAsiaTheme="minorEastAsia"/>
          <w:color w:val="000000" w:themeColor="text1"/>
          <w:sz w:val="24"/>
          <w:szCs w:val="24"/>
        </w:rPr>
      </w:pPr>
      <w:r w:rsidRPr="7F3967A8">
        <w:rPr>
          <w:rFonts w:eastAsiaTheme="minorEastAsia"/>
          <w:color w:val="000000" w:themeColor="text1"/>
          <w:sz w:val="24"/>
          <w:szCs w:val="24"/>
        </w:rPr>
        <w:t>Genderqueer</w:t>
      </w:r>
    </w:p>
    <w:p w:rsidRPr="00675E5A" w:rsidR="424BEBC2" w:rsidP="7F3967A8" w:rsidRDefault="7F3967A8" w14:paraId="223F1148" w14:textId="322E5A8B">
      <w:pPr>
        <w:spacing w:after="0" w:line="240" w:lineRule="auto"/>
        <w:ind w:left="1440"/>
        <w:rPr>
          <w:rFonts w:eastAsiaTheme="minorEastAsia"/>
          <w:color w:val="000000" w:themeColor="text1"/>
          <w:sz w:val="24"/>
          <w:szCs w:val="24"/>
        </w:rPr>
      </w:pPr>
      <w:r w:rsidRPr="7F3967A8">
        <w:rPr>
          <w:rFonts w:eastAsiaTheme="minorEastAsia"/>
          <w:color w:val="000000" w:themeColor="text1"/>
          <w:sz w:val="24"/>
          <w:szCs w:val="24"/>
        </w:rPr>
        <w:t>Male</w:t>
      </w:r>
    </w:p>
    <w:p w:rsidRPr="00675E5A" w:rsidR="424BEBC2" w:rsidP="7F3967A8" w:rsidRDefault="7F3967A8" w14:paraId="1DC8B5A3" w14:textId="64E9CE3A">
      <w:pPr>
        <w:spacing w:after="0" w:line="240" w:lineRule="auto"/>
        <w:ind w:left="1440"/>
        <w:rPr>
          <w:rFonts w:eastAsiaTheme="minorEastAsia"/>
          <w:color w:val="000000" w:themeColor="text1"/>
          <w:sz w:val="24"/>
          <w:szCs w:val="24"/>
        </w:rPr>
      </w:pPr>
      <w:r w:rsidRPr="7F3967A8">
        <w:rPr>
          <w:rFonts w:eastAsiaTheme="minorEastAsia"/>
          <w:color w:val="000000" w:themeColor="text1"/>
          <w:sz w:val="24"/>
          <w:szCs w:val="24"/>
        </w:rPr>
        <w:t>Non-binary including gender fluid and gender nonconforming</w:t>
      </w:r>
    </w:p>
    <w:p w:rsidRPr="00675E5A" w:rsidR="424BEBC2" w:rsidP="7F3967A8" w:rsidRDefault="7F3967A8" w14:paraId="704867EC" w14:textId="13A5CA2F">
      <w:pPr>
        <w:spacing w:after="0" w:line="240" w:lineRule="auto"/>
        <w:ind w:left="1440"/>
        <w:rPr>
          <w:rFonts w:eastAsiaTheme="minorEastAsia"/>
          <w:color w:val="000000" w:themeColor="text1"/>
          <w:sz w:val="24"/>
          <w:szCs w:val="24"/>
        </w:rPr>
      </w:pPr>
      <w:r w:rsidRPr="7F3967A8">
        <w:rPr>
          <w:rFonts w:eastAsiaTheme="minorEastAsia"/>
          <w:color w:val="000000" w:themeColor="text1"/>
          <w:sz w:val="24"/>
          <w:szCs w:val="24"/>
        </w:rPr>
        <w:t>Transgender</w:t>
      </w:r>
    </w:p>
    <w:p w:rsidRPr="00675E5A" w:rsidR="424BEBC2" w:rsidP="7F3967A8" w:rsidRDefault="7F3967A8" w14:paraId="136E9E79" w14:textId="4F354940">
      <w:pPr>
        <w:spacing w:after="0" w:line="240" w:lineRule="auto"/>
        <w:ind w:left="1440"/>
        <w:rPr>
          <w:rFonts w:eastAsiaTheme="minorEastAsia"/>
          <w:color w:val="000000" w:themeColor="text1"/>
          <w:sz w:val="24"/>
          <w:szCs w:val="24"/>
        </w:rPr>
      </w:pPr>
      <w:r w:rsidRPr="7F3967A8">
        <w:rPr>
          <w:rFonts w:eastAsiaTheme="minorEastAsia"/>
          <w:color w:val="000000" w:themeColor="text1"/>
          <w:sz w:val="24"/>
          <w:szCs w:val="24"/>
        </w:rPr>
        <w:t>Questioning or not sure</w:t>
      </w:r>
    </w:p>
    <w:p w:rsidRPr="00675E5A" w:rsidR="424BEBC2" w:rsidP="7F3967A8" w:rsidRDefault="7F3967A8" w14:paraId="44B65954" w14:textId="16C1A8CE">
      <w:pPr>
        <w:spacing w:after="0" w:line="240" w:lineRule="auto"/>
        <w:ind w:left="1440"/>
        <w:rPr>
          <w:rFonts w:eastAsiaTheme="minorEastAsia"/>
          <w:color w:val="000000" w:themeColor="text1"/>
          <w:sz w:val="24"/>
          <w:szCs w:val="24"/>
        </w:rPr>
      </w:pPr>
      <w:r w:rsidRPr="7F3967A8">
        <w:rPr>
          <w:rFonts w:eastAsiaTheme="minorEastAsia"/>
          <w:color w:val="000000" w:themeColor="text1"/>
          <w:sz w:val="24"/>
          <w:szCs w:val="24"/>
        </w:rPr>
        <w:t>I prefer to self-identify: ____</w:t>
      </w:r>
    </w:p>
    <w:p w:rsidRPr="00675E5A" w:rsidR="424BEBC2" w:rsidP="7F3967A8" w:rsidRDefault="424BEBC2" w14:paraId="41527F88" w14:textId="5F3AB552">
      <w:pPr>
        <w:spacing w:after="0" w:line="240" w:lineRule="auto"/>
        <w:ind w:left="1440"/>
        <w:rPr>
          <w:rFonts w:eastAsiaTheme="minorEastAsia"/>
          <w:color w:val="000000" w:themeColor="text1"/>
          <w:sz w:val="24"/>
          <w:szCs w:val="24"/>
        </w:rPr>
      </w:pPr>
    </w:p>
    <w:p w:rsidRPr="00675E5A" w:rsidR="424BEBC2" w:rsidP="4BE58016" w:rsidRDefault="4BE58016" w14:paraId="0AB33F72" w14:textId="1FCF1B5F">
      <w:pPr>
        <w:spacing w:after="0" w:line="240" w:lineRule="auto"/>
        <w:rPr>
          <w:rFonts w:eastAsiaTheme="minorEastAsia"/>
          <w:color w:val="000000" w:themeColor="text1"/>
          <w:sz w:val="24"/>
          <w:szCs w:val="24"/>
        </w:rPr>
      </w:pPr>
      <w:r w:rsidRPr="4BE58016">
        <w:rPr>
          <w:rFonts w:eastAsiaTheme="minorEastAsia"/>
          <w:color w:val="000000" w:themeColor="text1"/>
          <w:sz w:val="24"/>
          <w:szCs w:val="24"/>
        </w:rPr>
        <w:t>Which of the following racial or ethnic groups do you identify with? (Select all that apply)</w:t>
      </w:r>
    </w:p>
    <w:p w:rsidRPr="00675E5A" w:rsidR="424BEBC2" w:rsidP="7F3967A8" w:rsidRDefault="424BEBC2" w14:paraId="1EFB867B" w14:textId="53F1FC91">
      <w:pPr>
        <w:spacing w:after="0" w:line="240" w:lineRule="auto"/>
        <w:rPr>
          <w:rFonts w:eastAsiaTheme="minorEastAsia"/>
          <w:color w:val="000000" w:themeColor="text1"/>
          <w:sz w:val="24"/>
          <w:szCs w:val="24"/>
        </w:rPr>
      </w:pPr>
    </w:p>
    <w:p w:rsidRPr="00675E5A" w:rsidR="424BEBC2" w:rsidP="7F3967A8" w:rsidRDefault="7F3967A8" w14:paraId="241053D0" w14:textId="133EA382">
      <w:pPr>
        <w:spacing w:after="0" w:line="240" w:lineRule="auto"/>
        <w:ind w:left="1440"/>
        <w:rPr>
          <w:rFonts w:eastAsiaTheme="minorEastAsia"/>
          <w:color w:val="000000" w:themeColor="text1"/>
          <w:sz w:val="24"/>
          <w:szCs w:val="24"/>
        </w:rPr>
      </w:pPr>
      <w:r w:rsidRPr="7F3967A8">
        <w:rPr>
          <w:rFonts w:eastAsiaTheme="minorEastAsia"/>
          <w:color w:val="000000" w:themeColor="text1"/>
          <w:sz w:val="24"/>
          <w:szCs w:val="24"/>
        </w:rPr>
        <w:t>Prefer not to answer</w:t>
      </w:r>
    </w:p>
    <w:p w:rsidRPr="00675E5A" w:rsidR="424BEBC2" w:rsidP="7F3967A8" w:rsidRDefault="7F3967A8" w14:paraId="0A37B3BC" w14:textId="2B27E918">
      <w:pPr>
        <w:spacing w:after="0" w:line="240" w:lineRule="auto"/>
        <w:ind w:left="1440"/>
        <w:rPr>
          <w:rFonts w:eastAsiaTheme="minorEastAsia"/>
          <w:color w:val="000000" w:themeColor="text1"/>
          <w:sz w:val="24"/>
          <w:szCs w:val="24"/>
        </w:rPr>
      </w:pPr>
      <w:r w:rsidRPr="7F3967A8">
        <w:rPr>
          <w:rFonts w:eastAsiaTheme="minorEastAsia"/>
          <w:color w:val="000000" w:themeColor="text1"/>
          <w:sz w:val="24"/>
          <w:szCs w:val="24"/>
        </w:rPr>
        <w:t>African American or Black</w:t>
      </w:r>
    </w:p>
    <w:p w:rsidRPr="00675E5A" w:rsidR="424BEBC2" w:rsidP="7F3967A8" w:rsidRDefault="7F3967A8" w14:paraId="7AB59F98" w14:textId="6BACB2FC">
      <w:pPr>
        <w:spacing w:after="0" w:line="240" w:lineRule="auto"/>
        <w:ind w:left="1440"/>
        <w:rPr>
          <w:rFonts w:eastAsiaTheme="minorEastAsia"/>
          <w:color w:val="000000" w:themeColor="text1"/>
          <w:sz w:val="24"/>
          <w:szCs w:val="24"/>
        </w:rPr>
      </w:pPr>
      <w:r w:rsidRPr="7F3967A8">
        <w:rPr>
          <w:rFonts w:eastAsiaTheme="minorEastAsia"/>
          <w:color w:val="000000" w:themeColor="text1"/>
          <w:sz w:val="24"/>
          <w:szCs w:val="24"/>
        </w:rPr>
        <w:t>Asian or Asian American</w:t>
      </w:r>
    </w:p>
    <w:p w:rsidRPr="00675E5A" w:rsidR="424BEBC2" w:rsidP="7F3967A8" w:rsidRDefault="7F3967A8" w14:paraId="2386F31E" w14:textId="4EEFB66D">
      <w:pPr>
        <w:spacing w:after="0" w:line="240" w:lineRule="auto"/>
        <w:ind w:left="1440"/>
        <w:rPr>
          <w:rFonts w:eastAsiaTheme="minorEastAsia"/>
          <w:color w:val="000000" w:themeColor="text1"/>
          <w:sz w:val="24"/>
          <w:szCs w:val="24"/>
        </w:rPr>
      </w:pPr>
      <w:r w:rsidRPr="7F3967A8">
        <w:rPr>
          <w:rFonts w:eastAsiaTheme="minorEastAsia"/>
          <w:color w:val="000000" w:themeColor="text1"/>
          <w:sz w:val="24"/>
          <w:szCs w:val="24"/>
        </w:rPr>
        <w:t>American Indian or Alaska Native</w:t>
      </w:r>
    </w:p>
    <w:p w:rsidRPr="00675E5A" w:rsidR="424BEBC2" w:rsidP="7F3967A8" w:rsidRDefault="7F3967A8" w14:paraId="15CCBB4D" w14:textId="64746EF9">
      <w:pPr>
        <w:spacing w:after="0" w:line="240" w:lineRule="auto"/>
        <w:ind w:left="1440"/>
        <w:rPr>
          <w:rFonts w:eastAsiaTheme="minorEastAsia"/>
          <w:color w:val="000000" w:themeColor="text1"/>
          <w:sz w:val="24"/>
          <w:szCs w:val="24"/>
        </w:rPr>
      </w:pPr>
      <w:r w:rsidRPr="7F3967A8">
        <w:rPr>
          <w:rFonts w:eastAsiaTheme="minorEastAsia"/>
          <w:color w:val="000000" w:themeColor="text1"/>
          <w:sz w:val="24"/>
          <w:szCs w:val="24"/>
        </w:rPr>
        <w:t>Caucasian or White</w:t>
      </w:r>
    </w:p>
    <w:p w:rsidRPr="00675E5A" w:rsidR="424BEBC2" w:rsidP="7F3967A8" w:rsidRDefault="7F3967A8" w14:paraId="5A30EF59" w14:textId="0C56CCCD">
      <w:pPr>
        <w:spacing w:after="0" w:line="240" w:lineRule="auto"/>
        <w:ind w:left="1440"/>
        <w:rPr>
          <w:rFonts w:eastAsiaTheme="minorEastAsia"/>
          <w:color w:val="000000" w:themeColor="text1"/>
          <w:sz w:val="24"/>
          <w:szCs w:val="24"/>
        </w:rPr>
      </w:pPr>
      <w:r w:rsidRPr="7F3967A8">
        <w:rPr>
          <w:rFonts w:eastAsiaTheme="minorEastAsia"/>
          <w:color w:val="000000" w:themeColor="text1"/>
          <w:sz w:val="24"/>
          <w:szCs w:val="24"/>
        </w:rPr>
        <w:t>Hispanic, Latino/a/x or Chicano/a/x</w:t>
      </w:r>
    </w:p>
    <w:p w:rsidRPr="00675E5A" w:rsidR="424BEBC2" w:rsidP="7F3967A8" w:rsidRDefault="7F3967A8" w14:paraId="5D92453C" w14:textId="6044AF55">
      <w:pPr>
        <w:spacing w:after="0" w:line="240" w:lineRule="auto"/>
        <w:ind w:left="1440"/>
        <w:rPr>
          <w:rFonts w:eastAsiaTheme="minorEastAsia"/>
          <w:color w:val="000000" w:themeColor="text1"/>
          <w:sz w:val="24"/>
          <w:szCs w:val="24"/>
        </w:rPr>
      </w:pPr>
      <w:r w:rsidRPr="7F3967A8">
        <w:rPr>
          <w:rFonts w:eastAsiaTheme="minorEastAsia"/>
          <w:color w:val="000000" w:themeColor="text1"/>
          <w:sz w:val="24"/>
          <w:szCs w:val="24"/>
        </w:rPr>
        <w:t>Middle Eastern or Arab</w:t>
      </w:r>
    </w:p>
    <w:p w:rsidRPr="00675E5A" w:rsidR="424BEBC2" w:rsidP="7F3967A8" w:rsidRDefault="7F3967A8" w14:paraId="00E96F8C" w14:textId="3FAB5AD6">
      <w:pPr>
        <w:spacing w:after="0" w:line="240" w:lineRule="auto"/>
        <w:ind w:left="1440"/>
        <w:rPr>
          <w:rFonts w:eastAsiaTheme="minorEastAsia"/>
          <w:color w:val="000000" w:themeColor="text1"/>
          <w:sz w:val="24"/>
          <w:szCs w:val="24"/>
        </w:rPr>
      </w:pPr>
      <w:r w:rsidRPr="7F3967A8">
        <w:rPr>
          <w:rFonts w:eastAsiaTheme="minorEastAsia"/>
          <w:color w:val="000000" w:themeColor="text1"/>
          <w:sz w:val="24"/>
          <w:szCs w:val="24"/>
        </w:rPr>
        <w:t>Native Hawaiian or Pacific Islander</w:t>
      </w:r>
    </w:p>
    <w:p w:rsidRPr="00675E5A" w:rsidR="424BEBC2" w:rsidP="7F3967A8" w:rsidRDefault="4BE58016" w14:paraId="2A2F50A0" w14:textId="2423754E">
      <w:pPr>
        <w:spacing w:after="0" w:line="240" w:lineRule="auto"/>
        <w:ind w:left="1440"/>
        <w:rPr>
          <w:rFonts w:eastAsiaTheme="minorEastAsia"/>
          <w:color w:val="000000" w:themeColor="text1"/>
          <w:sz w:val="24"/>
          <w:szCs w:val="24"/>
        </w:rPr>
      </w:pPr>
      <w:r w:rsidRPr="4BE58016">
        <w:rPr>
          <w:rFonts w:eastAsiaTheme="minorEastAsia"/>
          <w:color w:val="000000" w:themeColor="text1"/>
          <w:sz w:val="24"/>
          <w:szCs w:val="24"/>
        </w:rPr>
        <w:t>I identify as: _________</w:t>
      </w:r>
    </w:p>
    <w:p w:rsidR="4BE58016" w:rsidP="4BE58016" w:rsidRDefault="4BE58016" w14:paraId="51FAF5B3" w14:textId="3E77D64A">
      <w:pPr>
        <w:spacing w:after="0" w:line="240" w:lineRule="auto"/>
        <w:rPr>
          <w:rFonts w:eastAsiaTheme="minorEastAsia"/>
          <w:color w:val="000000" w:themeColor="text1"/>
          <w:sz w:val="24"/>
          <w:szCs w:val="24"/>
        </w:rPr>
      </w:pPr>
    </w:p>
    <w:p w:rsidRPr="00675E5A" w:rsidR="424BEBC2" w:rsidP="4BE58016" w:rsidRDefault="4BE58016" w14:paraId="5CD9BB6C" w14:textId="7C23ABF7">
      <w:pPr>
        <w:spacing w:after="0" w:line="240" w:lineRule="auto"/>
        <w:rPr>
          <w:rFonts w:eastAsiaTheme="minorEastAsia"/>
          <w:color w:val="000000" w:themeColor="text1"/>
          <w:sz w:val="24"/>
          <w:szCs w:val="24"/>
        </w:rPr>
      </w:pPr>
      <w:r w:rsidRPr="4BE58016">
        <w:rPr>
          <w:rFonts w:eastAsiaTheme="minorEastAsia"/>
          <w:color w:val="000000" w:themeColor="text1"/>
          <w:sz w:val="24"/>
          <w:szCs w:val="24"/>
        </w:rPr>
        <w:t xml:space="preserve">Are there any accommodations we can make to support you in the </w:t>
      </w:r>
      <w:proofErr w:type="gramStart"/>
      <w:r w:rsidRPr="4BE58016">
        <w:rPr>
          <w:rFonts w:eastAsiaTheme="minorEastAsia"/>
          <w:color w:val="000000" w:themeColor="text1"/>
          <w:sz w:val="24"/>
          <w:szCs w:val="24"/>
        </w:rPr>
        <w:t>program.</w:t>
      </w:r>
      <w:proofErr w:type="gramEnd"/>
      <w:r w:rsidRPr="4BE58016">
        <w:rPr>
          <w:rFonts w:eastAsiaTheme="minorEastAsia"/>
          <w:color w:val="000000" w:themeColor="text1"/>
          <w:sz w:val="24"/>
          <w:szCs w:val="24"/>
        </w:rPr>
        <w:t xml:space="preserve"> Please describe.</w:t>
      </w:r>
    </w:p>
    <w:p w:rsidRPr="00675E5A" w:rsidR="424BEBC2" w:rsidP="7F3967A8" w:rsidRDefault="424BEBC2" w14:paraId="3BE13784" w14:textId="7AA3CEE1">
      <w:pPr>
        <w:spacing w:after="0" w:line="240" w:lineRule="auto"/>
        <w:rPr>
          <w:rFonts w:eastAsiaTheme="minorEastAsia"/>
          <w:color w:val="4471C4"/>
          <w:sz w:val="24"/>
          <w:szCs w:val="24"/>
        </w:rPr>
      </w:pPr>
    </w:p>
    <w:sectPr w:rsidRPr="00675E5A" w:rsidR="424BEBC2">
      <w:headerReference w:type="default" r:id="rId8"/>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873" w:rsidP="009749F0" w:rsidRDefault="00294873" w14:paraId="2A27D4D9" w14:textId="77777777">
      <w:pPr>
        <w:spacing w:after="0" w:line="240" w:lineRule="auto"/>
      </w:pPr>
      <w:r>
        <w:separator/>
      </w:r>
    </w:p>
  </w:endnote>
  <w:endnote w:type="continuationSeparator" w:id="0">
    <w:p w:rsidR="00294873" w:rsidP="009749F0" w:rsidRDefault="00294873" w14:paraId="62D538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ot;Times New Roman&quot;,serif">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9749F0" w:rsidP="0085422A" w:rsidRDefault="0085422A" w14:paraId="5B411820" w14:textId="026E882B">
    <w:pPr>
      <w:pStyle w:val="Footer"/>
      <w:rPr>
        <w:rFonts w:ascii="Source Sans Pro" w:hAnsi="Source Sans Pro" w:eastAsia="Source Sans Pro" w:cs="Source Sans Pro"/>
      </w:rPr>
    </w:pPr>
    <w:r>
      <w:rPr>
        <w:noProof/>
      </w:rPr>
      <mc:AlternateContent>
        <mc:Choice Requires="wps">
          <w:drawing>
            <wp:anchor distT="0" distB="0" distL="114300" distR="114300" simplePos="0" relativeHeight="251659264" behindDoc="0" locked="0" layoutInCell="1" allowOverlap="1" wp14:anchorId="240BF4B1" wp14:editId="5D605659">
              <wp:simplePos x="0" y="0"/>
              <wp:positionH relativeFrom="page">
                <wp:posOffset>-171450</wp:posOffset>
              </wp:positionH>
              <wp:positionV relativeFrom="paragraph">
                <wp:posOffset>-147320</wp:posOffset>
              </wp:positionV>
              <wp:extent cx="8020050" cy="771525"/>
              <wp:effectExtent l="0" t="0" r="0" b="9525"/>
              <wp:wrapNone/>
              <wp:docPr id="2" name="Rectangle 2"/>
              <wp:cNvGraphicFramePr/>
              <a:graphic xmlns:a="http://schemas.openxmlformats.org/drawingml/2006/main">
                <a:graphicData uri="http://schemas.microsoft.com/office/word/2010/wordprocessingShape">
                  <wps:wsp>
                    <wps:cNvSpPr/>
                    <wps:spPr>
                      <a:xfrm>
                        <a:off x="0" y="0"/>
                        <a:ext cx="8020050" cy="771525"/>
                      </a:xfrm>
                      <a:prstGeom prst="rect">
                        <a:avLst/>
                      </a:prstGeom>
                      <a:solidFill>
                        <a:srgbClr val="1D86C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63783C" w:rsidR="0085422A" w:rsidP="0085422A" w:rsidRDefault="0085422A" w14:paraId="554441AC" w14:textId="77777777">
                          <w:pPr>
                            <w:rPr>
                              <w:rFonts w:ascii="Source Sans Pro" w:hAnsi="Source Sans Pro" w:eastAsia="Calibri" w:cs="Calibri"/>
                            </w:rPr>
                          </w:pPr>
                        </w:p>
                        <w:p w:rsidRPr="0063783C" w:rsidR="0085422A" w:rsidP="0085422A" w:rsidRDefault="0085422A" w14:paraId="36985274" w14:textId="77777777">
                          <w:pPr>
                            <w:jc w:val="center"/>
                            <w:rPr>
                              <w:rFonts w:ascii="Source Sans Pro" w:hAnsi="Source Sans Pro"/>
                            </w:rPr>
                          </w:pPr>
                          <w:r w:rsidRPr="0063783C">
                            <w:rPr>
                              <w:rFonts w:ascii="Source Sans Pro" w:hAnsi="Source Sans Pro" w:eastAsia="Calibri" w:cs="Calibri"/>
                            </w:rPr>
                            <w:t>Polar STEAM is made possible with funding by the National Science Foundation Award #2221990.</w:t>
                          </w:r>
                        </w:p>
                        <w:p w:rsidRPr="0063783C" w:rsidR="0085422A" w:rsidP="0085422A" w:rsidRDefault="0085422A" w14:paraId="0CA0065C" w14:textId="77777777">
                          <w:pPr>
                            <w:rPr>
                              <w:rFonts w:ascii="Source Sans Pro" w:hAnsi="Source Sans 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3.5pt;margin-top:-11.6pt;width:631.5pt;height:6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1d86c7" stroked="f" strokeweight="1pt" w14:anchorId="240BF4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">
              <v:textbox>
                <w:txbxContent>
                  <w:p w:rsidRPr="0063783C" w:rsidR="0085422A" w:rsidP="0085422A" w:rsidRDefault="0085422A" w14:paraId="554441AC" w14:textId="77777777">
                    <w:pPr>
                      <w:rPr>
                        <w:rFonts w:ascii="Source Sans Pro" w:hAnsi="Source Sans Pro" w:eastAsia="Calibri" w:cs="Calibri"/>
                      </w:rPr>
                    </w:pPr>
                  </w:p>
                  <w:p w:rsidRPr="0063783C" w:rsidR="0085422A" w:rsidP="0085422A" w:rsidRDefault="0085422A" w14:paraId="36985274" w14:textId="77777777">
                    <w:pPr>
                      <w:jc w:val="center"/>
                      <w:rPr>
                        <w:rFonts w:ascii="Source Sans Pro" w:hAnsi="Source Sans Pro"/>
                      </w:rPr>
                    </w:pPr>
                    <w:r w:rsidRPr="0063783C">
                      <w:rPr>
                        <w:rFonts w:ascii="Source Sans Pro" w:hAnsi="Source Sans Pro" w:eastAsia="Calibri" w:cs="Calibri"/>
                      </w:rPr>
                      <w:t>Polar STEAM is made possible with funding by the National Science Foundation Award #2221990.</w:t>
                    </w:r>
                  </w:p>
                  <w:p w:rsidRPr="0063783C" w:rsidR="0085422A" w:rsidP="0085422A" w:rsidRDefault="0085422A" w14:paraId="0CA0065C" w14:textId="77777777">
                    <w:pPr>
                      <w:rPr>
                        <w:rFonts w:ascii="Source Sans Pro" w:hAnsi="Source Sans Pro"/>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873" w:rsidP="009749F0" w:rsidRDefault="00294873" w14:paraId="18261680" w14:textId="77777777">
      <w:pPr>
        <w:spacing w:after="0" w:line="240" w:lineRule="auto"/>
      </w:pPr>
      <w:r>
        <w:separator/>
      </w:r>
    </w:p>
  </w:footnote>
  <w:footnote w:type="continuationSeparator" w:id="0">
    <w:p w:rsidR="00294873" w:rsidP="009749F0" w:rsidRDefault="00294873" w14:paraId="319CB11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9942" w:type="dxa"/>
      <w:tblLayout w:type="fixed"/>
      <w:tblLook w:val="06A0" w:firstRow="1" w:lastRow="0" w:firstColumn="1" w:lastColumn="0" w:noHBand="1" w:noVBand="1"/>
    </w:tblPr>
    <w:tblGrid>
      <w:gridCol w:w="4971"/>
      <w:gridCol w:w="4971"/>
    </w:tblGrid>
    <w:tr w:rsidRPr="0063783C" w:rsidR="0085422A" w:rsidTr="0085422A" w14:paraId="5D11D836" w14:textId="77777777">
      <w:trPr>
        <w:trHeight w:val="266"/>
      </w:trPr>
      <w:tc>
        <w:tcPr>
          <w:tcW w:w="4971" w:type="dxa"/>
        </w:tcPr>
        <w:p w:rsidRPr="0063783C" w:rsidR="0085422A" w:rsidP="0085422A" w:rsidRDefault="0085422A" w14:paraId="350FC9CA" w14:textId="77777777">
          <w:pPr>
            <w:pStyle w:val="Header"/>
            <w:ind w:left="-115"/>
            <w:rPr>
              <w:rFonts w:ascii="Source Sans Pro" w:hAnsi="Source Sans Pro"/>
            </w:rPr>
          </w:pPr>
          <w:r w:rsidRPr="0063783C">
            <w:rPr>
              <w:rFonts w:ascii="Source Sans Pro" w:hAnsi="Source Sans Pro"/>
              <w:noProof/>
            </w:rPr>
            <w:drawing>
              <wp:inline distT="0" distB="0" distL="0" distR="0" wp14:anchorId="10A06B55" wp14:editId="75425BF1">
                <wp:extent cx="1914525" cy="476250"/>
                <wp:effectExtent l="0" t="0" r="0" b="0"/>
                <wp:docPr id="2126217837" name="Picture 2126217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14525" cy="476250"/>
                        </a:xfrm>
                        <a:prstGeom prst="rect">
                          <a:avLst/>
                        </a:prstGeom>
                      </pic:spPr>
                    </pic:pic>
                  </a:graphicData>
                </a:graphic>
              </wp:inline>
            </w:drawing>
          </w:r>
          <w:r w:rsidRPr="0063783C">
            <w:rPr>
              <w:rFonts w:ascii="Source Sans Pro" w:hAnsi="Source Sans Pro"/>
            </w:rPr>
            <w:br/>
          </w:r>
        </w:p>
      </w:tc>
      <w:tc>
        <w:tcPr>
          <w:tcW w:w="4971" w:type="dxa"/>
        </w:tcPr>
        <w:p w:rsidRPr="0063783C" w:rsidR="0085422A" w:rsidP="0085422A" w:rsidRDefault="0085422A" w14:paraId="39BD2160" w14:textId="77777777">
          <w:pPr>
            <w:pStyle w:val="Header"/>
            <w:jc w:val="right"/>
            <w:rPr>
              <w:rFonts w:ascii="Source Sans Pro" w:hAnsi="Source Sans Pro" w:eastAsia="Calibri" w:cs="Calibri"/>
            </w:rPr>
          </w:pPr>
          <w:hyperlink r:id="rId2">
            <w:r w:rsidRPr="0063783C">
              <w:rPr>
                <w:rStyle w:val="Hyperlink"/>
                <w:rFonts w:ascii="Source Sans Pro" w:hAnsi="Source Sans Pro" w:eastAsia="Calibri" w:cs="Calibri"/>
                <w:color w:val="1D86C7"/>
              </w:rPr>
              <w:t>www.polarsteam.info</w:t>
            </w:r>
          </w:hyperlink>
          <w:r w:rsidRPr="0063783C">
            <w:rPr>
              <w:rFonts w:ascii="Source Sans Pro" w:hAnsi="Source Sans Pro" w:eastAsia="Calibri" w:cs="Calibri"/>
            </w:rPr>
            <w:t xml:space="preserve">   </w:t>
          </w:r>
        </w:p>
        <w:p w:rsidRPr="0063783C" w:rsidR="0085422A" w:rsidP="0085422A" w:rsidRDefault="0085422A" w14:paraId="27B6354C" w14:textId="77777777">
          <w:pPr>
            <w:pStyle w:val="Header"/>
            <w:jc w:val="right"/>
            <w:rPr>
              <w:rFonts w:ascii="Source Sans Pro" w:hAnsi="Source Sans Pro" w:eastAsia="Calibri" w:cs="Calibri"/>
            </w:rPr>
          </w:pPr>
          <w:r w:rsidRPr="0063783C">
            <w:rPr>
              <w:rFonts w:ascii="Source Sans Pro" w:hAnsi="Source Sans Pro" w:eastAsia="Calibri" w:cs="Calibri"/>
            </w:rPr>
            <w:t>@</w:t>
          </w:r>
          <w:proofErr w:type="spellStart"/>
          <w:r w:rsidRPr="0063783C">
            <w:rPr>
              <w:rFonts w:ascii="Source Sans Pro" w:hAnsi="Source Sans Pro" w:eastAsia="Calibri" w:cs="Calibri"/>
            </w:rPr>
            <w:t>polarsteamteam</w:t>
          </w:r>
          <w:proofErr w:type="spellEnd"/>
        </w:p>
        <w:p w:rsidRPr="0063783C" w:rsidR="0085422A" w:rsidP="0085422A" w:rsidRDefault="0085422A" w14:paraId="14275AC9" w14:textId="77777777">
          <w:pPr>
            <w:pStyle w:val="Header"/>
            <w:jc w:val="right"/>
            <w:rPr>
              <w:rFonts w:ascii="Source Sans Pro" w:hAnsi="Source Sans Pro" w:eastAsia="Calibri" w:cs="Calibri"/>
            </w:rPr>
          </w:pPr>
          <w:r w:rsidRPr="0063783C">
            <w:rPr>
              <w:rFonts w:ascii="Source Sans Pro" w:hAnsi="Source Sans Pro" w:eastAsia="Calibri" w:cs="Calibri"/>
            </w:rPr>
            <w:t xml:space="preserve">polarsteam@oregonstate.edu </w:t>
          </w:r>
        </w:p>
        <w:p w:rsidRPr="0063783C" w:rsidR="0085422A" w:rsidP="0085422A" w:rsidRDefault="0085422A" w14:paraId="44D29102" w14:textId="77777777">
          <w:pPr>
            <w:pStyle w:val="Header"/>
            <w:jc w:val="right"/>
            <w:rPr>
              <w:rFonts w:ascii="Source Sans Pro" w:hAnsi="Source Sans Pro"/>
            </w:rPr>
          </w:pPr>
          <w:r w:rsidRPr="0063783C">
            <w:rPr>
              <w:rFonts w:ascii="Source Sans Pro" w:hAnsi="Source Sans Pro" w:eastAsia="Calibri" w:cs="Calibri"/>
              <w:color w:val="000000" w:themeColor="text1"/>
            </w:rPr>
            <w:t>541-737-7691</w:t>
          </w:r>
        </w:p>
      </w:tc>
    </w:tr>
  </w:tbl>
  <w:p w:rsidR="009749F0" w:rsidP="008161E3" w:rsidRDefault="009749F0" w14:paraId="24BE63D9" w14:textId="2DF5CA1C">
    <w:pPr>
      <w:pStyle w:val="Header"/>
    </w:pPr>
  </w:p>
</w:hdr>
</file>

<file path=word/intelligence2.xml><?xml version="1.0" encoding="utf-8"?>
<int2:intelligence xmlns:int2="http://schemas.microsoft.com/office/intelligence/2020/intelligence">
  <int2:observations>
    <int2:textHash int2:hashCode="pa0aR7uMTpT3pV" int2:id="pR2bBACb">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DA5"/>
    <w:multiLevelType w:val="multilevel"/>
    <w:tmpl w:val="653E534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ED4C73"/>
    <w:multiLevelType w:val="hybridMultilevel"/>
    <w:tmpl w:val="335E2E2C"/>
    <w:lvl w:ilvl="0" w:tplc="FE9AE8BC">
      <w:start w:val="1"/>
      <w:numFmt w:val="lowerLetter"/>
      <w:lvlText w:val="%1."/>
      <w:lvlJc w:val="left"/>
      <w:pPr>
        <w:ind w:left="6750" w:hanging="360"/>
      </w:pPr>
    </w:lvl>
    <w:lvl w:ilvl="1" w:tplc="04090019">
      <w:start w:val="1"/>
      <w:numFmt w:val="lowerLetter"/>
      <w:lvlText w:val="%2."/>
      <w:lvlJc w:val="left"/>
      <w:pPr>
        <w:ind w:left="6750" w:hanging="360"/>
      </w:pPr>
    </w:lvl>
    <w:lvl w:ilvl="2" w:tplc="0409001B">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2" w15:restartNumberingAfterBreak="0">
    <w:nsid w:val="0B8B0E2D"/>
    <w:multiLevelType w:val="hybridMultilevel"/>
    <w:tmpl w:val="FDD0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63C7C"/>
    <w:multiLevelType w:val="hybridMultilevel"/>
    <w:tmpl w:val="9B384186"/>
    <w:lvl w:ilvl="0" w:tplc="25D6C9C4">
      <w:start w:val="1"/>
      <w:numFmt w:val="bullet"/>
      <w:lvlText w:val="-"/>
      <w:lvlJc w:val="left"/>
      <w:pPr>
        <w:ind w:left="720" w:hanging="360"/>
      </w:pPr>
      <w:rPr>
        <w:rFonts w:hint="default" w:ascii="&quot;Times New Roman&quot;,serif" w:hAnsi="&quot;Times New Roman&quot;,serif"/>
      </w:rPr>
    </w:lvl>
    <w:lvl w:ilvl="1" w:tplc="18FCF552">
      <w:start w:val="1"/>
      <w:numFmt w:val="bullet"/>
      <w:lvlText w:val="o"/>
      <w:lvlJc w:val="left"/>
      <w:pPr>
        <w:ind w:left="1440" w:hanging="360"/>
      </w:pPr>
      <w:rPr>
        <w:rFonts w:hint="default" w:ascii="Courier New" w:hAnsi="Courier New"/>
      </w:rPr>
    </w:lvl>
    <w:lvl w:ilvl="2" w:tplc="0D02501C">
      <w:start w:val="1"/>
      <w:numFmt w:val="bullet"/>
      <w:lvlText w:val=""/>
      <w:lvlJc w:val="left"/>
      <w:pPr>
        <w:ind w:left="2160" w:hanging="360"/>
      </w:pPr>
      <w:rPr>
        <w:rFonts w:hint="default" w:ascii="Wingdings" w:hAnsi="Wingdings"/>
      </w:rPr>
    </w:lvl>
    <w:lvl w:ilvl="3" w:tplc="BFAE11C8">
      <w:start w:val="1"/>
      <w:numFmt w:val="bullet"/>
      <w:lvlText w:val=""/>
      <w:lvlJc w:val="left"/>
      <w:pPr>
        <w:ind w:left="2880" w:hanging="360"/>
      </w:pPr>
      <w:rPr>
        <w:rFonts w:hint="default" w:ascii="Symbol" w:hAnsi="Symbol"/>
      </w:rPr>
    </w:lvl>
    <w:lvl w:ilvl="4" w:tplc="773A49E4">
      <w:start w:val="1"/>
      <w:numFmt w:val="bullet"/>
      <w:lvlText w:val="o"/>
      <w:lvlJc w:val="left"/>
      <w:pPr>
        <w:ind w:left="3600" w:hanging="360"/>
      </w:pPr>
      <w:rPr>
        <w:rFonts w:hint="default" w:ascii="Courier New" w:hAnsi="Courier New"/>
      </w:rPr>
    </w:lvl>
    <w:lvl w:ilvl="5" w:tplc="0BE476D8">
      <w:start w:val="1"/>
      <w:numFmt w:val="bullet"/>
      <w:lvlText w:val=""/>
      <w:lvlJc w:val="left"/>
      <w:pPr>
        <w:ind w:left="4320" w:hanging="360"/>
      </w:pPr>
      <w:rPr>
        <w:rFonts w:hint="default" w:ascii="Wingdings" w:hAnsi="Wingdings"/>
      </w:rPr>
    </w:lvl>
    <w:lvl w:ilvl="6" w:tplc="A17238D4">
      <w:start w:val="1"/>
      <w:numFmt w:val="bullet"/>
      <w:lvlText w:val=""/>
      <w:lvlJc w:val="left"/>
      <w:pPr>
        <w:ind w:left="5040" w:hanging="360"/>
      </w:pPr>
      <w:rPr>
        <w:rFonts w:hint="default" w:ascii="Symbol" w:hAnsi="Symbol"/>
      </w:rPr>
    </w:lvl>
    <w:lvl w:ilvl="7" w:tplc="9F04DF04">
      <w:start w:val="1"/>
      <w:numFmt w:val="bullet"/>
      <w:lvlText w:val="o"/>
      <w:lvlJc w:val="left"/>
      <w:pPr>
        <w:ind w:left="5760" w:hanging="360"/>
      </w:pPr>
      <w:rPr>
        <w:rFonts w:hint="default" w:ascii="Courier New" w:hAnsi="Courier New"/>
      </w:rPr>
    </w:lvl>
    <w:lvl w:ilvl="8" w:tplc="4394E18A">
      <w:start w:val="1"/>
      <w:numFmt w:val="bullet"/>
      <w:lvlText w:val=""/>
      <w:lvlJc w:val="left"/>
      <w:pPr>
        <w:ind w:left="6480" w:hanging="360"/>
      </w:pPr>
      <w:rPr>
        <w:rFonts w:hint="default" w:ascii="Wingdings" w:hAnsi="Wingdings"/>
      </w:rPr>
    </w:lvl>
  </w:abstractNum>
  <w:abstractNum w:abstractNumId="4" w15:restartNumberingAfterBreak="0">
    <w:nsid w:val="0D75C56F"/>
    <w:multiLevelType w:val="hybridMultilevel"/>
    <w:tmpl w:val="CC52F276"/>
    <w:lvl w:ilvl="0" w:tplc="4B3834A2">
      <w:start w:val="1"/>
      <w:numFmt w:val="upperLetter"/>
      <w:lvlText w:val="%1)"/>
      <w:lvlJc w:val="left"/>
      <w:pPr>
        <w:ind w:left="1080" w:hanging="360"/>
      </w:pPr>
    </w:lvl>
    <w:lvl w:ilvl="1" w:tplc="8D9E92B2">
      <w:start w:val="1"/>
      <w:numFmt w:val="lowerLetter"/>
      <w:lvlText w:val="%2."/>
      <w:lvlJc w:val="left"/>
      <w:pPr>
        <w:ind w:left="1800" w:hanging="360"/>
      </w:pPr>
    </w:lvl>
    <w:lvl w:ilvl="2" w:tplc="2B305CE0">
      <w:start w:val="1"/>
      <w:numFmt w:val="lowerRoman"/>
      <w:lvlText w:val="%3."/>
      <w:lvlJc w:val="right"/>
      <w:pPr>
        <w:ind w:left="2520" w:hanging="180"/>
      </w:pPr>
    </w:lvl>
    <w:lvl w:ilvl="3" w:tplc="87542482">
      <w:start w:val="1"/>
      <w:numFmt w:val="decimal"/>
      <w:lvlText w:val="%4."/>
      <w:lvlJc w:val="left"/>
      <w:pPr>
        <w:ind w:left="3240" w:hanging="360"/>
      </w:pPr>
    </w:lvl>
    <w:lvl w:ilvl="4" w:tplc="F738B4EC">
      <w:start w:val="1"/>
      <w:numFmt w:val="lowerLetter"/>
      <w:lvlText w:val="%5."/>
      <w:lvlJc w:val="left"/>
      <w:pPr>
        <w:ind w:left="3960" w:hanging="360"/>
      </w:pPr>
    </w:lvl>
    <w:lvl w:ilvl="5" w:tplc="3BA6A7D6">
      <w:start w:val="1"/>
      <w:numFmt w:val="lowerRoman"/>
      <w:lvlText w:val="%6."/>
      <w:lvlJc w:val="right"/>
      <w:pPr>
        <w:ind w:left="4680" w:hanging="180"/>
      </w:pPr>
    </w:lvl>
    <w:lvl w:ilvl="6" w:tplc="6200F872">
      <w:start w:val="1"/>
      <w:numFmt w:val="decimal"/>
      <w:lvlText w:val="%7."/>
      <w:lvlJc w:val="left"/>
      <w:pPr>
        <w:ind w:left="5400" w:hanging="360"/>
      </w:pPr>
    </w:lvl>
    <w:lvl w:ilvl="7" w:tplc="C2F0F7F2">
      <w:start w:val="1"/>
      <w:numFmt w:val="lowerLetter"/>
      <w:lvlText w:val="%8."/>
      <w:lvlJc w:val="left"/>
      <w:pPr>
        <w:ind w:left="6120" w:hanging="360"/>
      </w:pPr>
    </w:lvl>
    <w:lvl w:ilvl="8" w:tplc="94483AB6">
      <w:start w:val="1"/>
      <w:numFmt w:val="lowerRoman"/>
      <w:lvlText w:val="%9."/>
      <w:lvlJc w:val="right"/>
      <w:pPr>
        <w:ind w:left="6840" w:hanging="180"/>
      </w:pPr>
    </w:lvl>
  </w:abstractNum>
  <w:abstractNum w:abstractNumId="5" w15:restartNumberingAfterBreak="0">
    <w:nsid w:val="0ECC6A93"/>
    <w:multiLevelType w:val="hybridMultilevel"/>
    <w:tmpl w:val="A5006084"/>
    <w:lvl w:ilvl="0" w:tplc="41D4BAA6">
      <w:start w:val="1"/>
      <w:numFmt w:val="lowerLetter"/>
      <w:lvlText w:val="%1."/>
      <w:lvlJc w:val="left"/>
      <w:pPr>
        <w:ind w:left="1800" w:hanging="360"/>
      </w:pPr>
      <w:rPr>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2F5D86"/>
    <w:multiLevelType w:val="hybridMultilevel"/>
    <w:tmpl w:val="324C1E38"/>
    <w:lvl w:ilvl="0" w:tplc="FE9AE8BC">
      <w:start w:val="1"/>
      <w:numFmt w:val="lowerLetter"/>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56C9B"/>
    <w:multiLevelType w:val="hybridMultilevel"/>
    <w:tmpl w:val="7D84A612"/>
    <w:lvl w:ilvl="0" w:tplc="A9E8D3BA">
      <w:start w:val="11"/>
      <w:numFmt w:val="decimal"/>
      <w:lvlText w:val="%1."/>
      <w:lvlJc w:val="left"/>
      <w:pPr>
        <w:ind w:left="720" w:hanging="360"/>
      </w:pPr>
    </w:lvl>
    <w:lvl w:ilvl="1" w:tplc="15B87A3E">
      <w:start w:val="1"/>
      <w:numFmt w:val="lowerLetter"/>
      <w:lvlText w:val="%2."/>
      <w:lvlJc w:val="left"/>
      <w:pPr>
        <w:ind w:left="1440" w:hanging="360"/>
      </w:pPr>
    </w:lvl>
    <w:lvl w:ilvl="2" w:tplc="00C8308C">
      <w:start w:val="1"/>
      <w:numFmt w:val="lowerRoman"/>
      <w:lvlText w:val="%3."/>
      <w:lvlJc w:val="right"/>
      <w:pPr>
        <w:ind w:left="2160" w:hanging="180"/>
      </w:pPr>
    </w:lvl>
    <w:lvl w:ilvl="3" w:tplc="BF0CC9CE">
      <w:start w:val="1"/>
      <w:numFmt w:val="decimal"/>
      <w:lvlText w:val="%4."/>
      <w:lvlJc w:val="left"/>
      <w:pPr>
        <w:ind w:left="2880" w:hanging="360"/>
      </w:pPr>
    </w:lvl>
    <w:lvl w:ilvl="4" w:tplc="81C86B98">
      <w:start w:val="1"/>
      <w:numFmt w:val="lowerLetter"/>
      <w:lvlText w:val="%5."/>
      <w:lvlJc w:val="left"/>
      <w:pPr>
        <w:ind w:left="3600" w:hanging="360"/>
      </w:pPr>
    </w:lvl>
    <w:lvl w:ilvl="5" w:tplc="2188CFAE">
      <w:start w:val="1"/>
      <w:numFmt w:val="lowerRoman"/>
      <w:lvlText w:val="%6."/>
      <w:lvlJc w:val="right"/>
      <w:pPr>
        <w:ind w:left="4320" w:hanging="180"/>
      </w:pPr>
    </w:lvl>
    <w:lvl w:ilvl="6" w:tplc="BAC6AF0A">
      <w:start w:val="1"/>
      <w:numFmt w:val="decimal"/>
      <w:lvlText w:val="%7."/>
      <w:lvlJc w:val="left"/>
      <w:pPr>
        <w:ind w:left="5040" w:hanging="360"/>
      </w:pPr>
    </w:lvl>
    <w:lvl w:ilvl="7" w:tplc="883E2184">
      <w:start w:val="1"/>
      <w:numFmt w:val="lowerLetter"/>
      <w:lvlText w:val="%8."/>
      <w:lvlJc w:val="left"/>
      <w:pPr>
        <w:ind w:left="5760" w:hanging="360"/>
      </w:pPr>
    </w:lvl>
    <w:lvl w:ilvl="8" w:tplc="154C8D24">
      <w:start w:val="1"/>
      <w:numFmt w:val="lowerRoman"/>
      <w:lvlText w:val="%9."/>
      <w:lvlJc w:val="right"/>
      <w:pPr>
        <w:ind w:left="6480" w:hanging="180"/>
      </w:pPr>
    </w:lvl>
  </w:abstractNum>
  <w:abstractNum w:abstractNumId="8" w15:restartNumberingAfterBreak="0">
    <w:nsid w:val="35AFE8F0"/>
    <w:multiLevelType w:val="multilevel"/>
    <w:tmpl w:val="6FD4A67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3B8189"/>
    <w:multiLevelType w:val="hybridMultilevel"/>
    <w:tmpl w:val="486CB554"/>
    <w:lvl w:ilvl="0" w:tplc="C772F1F2">
      <w:start w:val="10"/>
      <w:numFmt w:val="decimal"/>
      <w:lvlText w:val="%1."/>
      <w:lvlJc w:val="left"/>
      <w:pPr>
        <w:ind w:left="720" w:hanging="360"/>
      </w:pPr>
    </w:lvl>
    <w:lvl w:ilvl="1" w:tplc="82CEC262">
      <w:start w:val="1"/>
      <w:numFmt w:val="lowerLetter"/>
      <w:lvlText w:val="%2."/>
      <w:lvlJc w:val="left"/>
      <w:pPr>
        <w:ind w:left="1440" w:hanging="360"/>
      </w:pPr>
    </w:lvl>
    <w:lvl w:ilvl="2" w:tplc="BF42C474">
      <w:start w:val="1"/>
      <w:numFmt w:val="lowerRoman"/>
      <w:lvlText w:val="%3."/>
      <w:lvlJc w:val="right"/>
      <w:pPr>
        <w:ind w:left="2160" w:hanging="180"/>
      </w:pPr>
    </w:lvl>
    <w:lvl w:ilvl="3" w:tplc="3E0CB738">
      <w:start w:val="1"/>
      <w:numFmt w:val="decimal"/>
      <w:lvlText w:val="%4."/>
      <w:lvlJc w:val="left"/>
      <w:pPr>
        <w:ind w:left="2880" w:hanging="360"/>
      </w:pPr>
    </w:lvl>
    <w:lvl w:ilvl="4" w:tplc="57969B9A">
      <w:start w:val="1"/>
      <w:numFmt w:val="lowerLetter"/>
      <w:lvlText w:val="%5."/>
      <w:lvlJc w:val="left"/>
      <w:pPr>
        <w:ind w:left="3600" w:hanging="360"/>
      </w:pPr>
    </w:lvl>
    <w:lvl w:ilvl="5" w:tplc="F2288D1E">
      <w:start w:val="1"/>
      <w:numFmt w:val="lowerRoman"/>
      <w:lvlText w:val="%6."/>
      <w:lvlJc w:val="right"/>
      <w:pPr>
        <w:ind w:left="4320" w:hanging="180"/>
      </w:pPr>
    </w:lvl>
    <w:lvl w:ilvl="6" w:tplc="2B5CD4C2">
      <w:start w:val="1"/>
      <w:numFmt w:val="decimal"/>
      <w:lvlText w:val="%7."/>
      <w:lvlJc w:val="left"/>
      <w:pPr>
        <w:ind w:left="5040" w:hanging="360"/>
      </w:pPr>
    </w:lvl>
    <w:lvl w:ilvl="7" w:tplc="B9F0A8BA">
      <w:start w:val="1"/>
      <w:numFmt w:val="lowerLetter"/>
      <w:lvlText w:val="%8."/>
      <w:lvlJc w:val="left"/>
      <w:pPr>
        <w:ind w:left="5760" w:hanging="360"/>
      </w:pPr>
    </w:lvl>
    <w:lvl w:ilvl="8" w:tplc="81146CBA">
      <w:start w:val="1"/>
      <w:numFmt w:val="lowerRoman"/>
      <w:lvlText w:val="%9."/>
      <w:lvlJc w:val="right"/>
      <w:pPr>
        <w:ind w:left="6480" w:hanging="180"/>
      </w:pPr>
    </w:lvl>
  </w:abstractNum>
  <w:abstractNum w:abstractNumId="10" w15:restartNumberingAfterBreak="0">
    <w:nsid w:val="3C151909"/>
    <w:multiLevelType w:val="hybridMultilevel"/>
    <w:tmpl w:val="A146848C"/>
    <w:lvl w:ilvl="0" w:tplc="711E08A8">
      <w:start w:val="1"/>
      <w:numFmt w:val="bullet"/>
      <w:lvlText w:val=""/>
      <w:lvlJc w:val="left"/>
      <w:pPr>
        <w:ind w:left="720" w:hanging="360"/>
      </w:pPr>
      <w:rPr>
        <w:rFonts w:hint="default" w:ascii="Symbol" w:hAnsi="Symbol"/>
      </w:rPr>
    </w:lvl>
    <w:lvl w:ilvl="1" w:tplc="731A2A6E">
      <w:start w:val="1"/>
      <w:numFmt w:val="bullet"/>
      <w:lvlText w:val="o"/>
      <w:lvlJc w:val="left"/>
      <w:pPr>
        <w:ind w:left="1440" w:hanging="360"/>
      </w:pPr>
      <w:rPr>
        <w:rFonts w:hint="default" w:ascii="Courier New" w:hAnsi="Courier New"/>
      </w:rPr>
    </w:lvl>
    <w:lvl w:ilvl="2" w:tplc="44E69DFC">
      <w:start w:val="1"/>
      <w:numFmt w:val="bullet"/>
      <w:lvlText w:val=""/>
      <w:lvlJc w:val="left"/>
      <w:pPr>
        <w:ind w:left="2160" w:hanging="360"/>
      </w:pPr>
      <w:rPr>
        <w:rFonts w:hint="default" w:ascii="Wingdings" w:hAnsi="Wingdings"/>
      </w:rPr>
    </w:lvl>
    <w:lvl w:ilvl="3" w:tplc="6CAEBC4C">
      <w:start w:val="1"/>
      <w:numFmt w:val="bullet"/>
      <w:lvlText w:val=""/>
      <w:lvlJc w:val="left"/>
      <w:pPr>
        <w:ind w:left="2880" w:hanging="360"/>
      </w:pPr>
      <w:rPr>
        <w:rFonts w:hint="default" w:ascii="Symbol" w:hAnsi="Symbol"/>
      </w:rPr>
    </w:lvl>
    <w:lvl w:ilvl="4" w:tplc="2C180BFE">
      <w:start w:val="1"/>
      <w:numFmt w:val="bullet"/>
      <w:lvlText w:val="o"/>
      <w:lvlJc w:val="left"/>
      <w:pPr>
        <w:ind w:left="3600" w:hanging="360"/>
      </w:pPr>
      <w:rPr>
        <w:rFonts w:hint="default" w:ascii="Courier New" w:hAnsi="Courier New"/>
      </w:rPr>
    </w:lvl>
    <w:lvl w:ilvl="5" w:tplc="5142E47A">
      <w:start w:val="1"/>
      <w:numFmt w:val="bullet"/>
      <w:lvlText w:val=""/>
      <w:lvlJc w:val="left"/>
      <w:pPr>
        <w:ind w:left="4320" w:hanging="360"/>
      </w:pPr>
      <w:rPr>
        <w:rFonts w:hint="default" w:ascii="Wingdings" w:hAnsi="Wingdings"/>
      </w:rPr>
    </w:lvl>
    <w:lvl w:ilvl="6" w:tplc="C73E4548">
      <w:start w:val="1"/>
      <w:numFmt w:val="bullet"/>
      <w:lvlText w:val=""/>
      <w:lvlJc w:val="left"/>
      <w:pPr>
        <w:ind w:left="5040" w:hanging="360"/>
      </w:pPr>
      <w:rPr>
        <w:rFonts w:hint="default" w:ascii="Symbol" w:hAnsi="Symbol"/>
      </w:rPr>
    </w:lvl>
    <w:lvl w:ilvl="7" w:tplc="6338E386">
      <w:start w:val="1"/>
      <w:numFmt w:val="bullet"/>
      <w:lvlText w:val="o"/>
      <w:lvlJc w:val="left"/>
      <w:pPr>
        <w:ind w:left="5760" w:hanging="360"/>
      </w:pPr>
      <w:rPr>
        <w:rFonts w:hint="default" w:ascii="Courier New" w:hAnsi="Courier New"/>
      </w:rPr>
    </w:lvl>
    <w:lvl w:ilvl="8" w:tplc="32E6253E">
      <w:start w:val="1"/>
      <w:numFmt w:val="bullet"/>
      <w:lvlText w:val=""/>
      <w:lvlJc w:val="left"/>
      <w:pPr>
        <w:ind w:left="6480" w:hanging="360"/>
      </w:pPr>
      <w:rPr>
        <w:rFonts w:hint="default" w:ascii="Wingdings" w:hAnsi="Wingdings"/>
      </w:rPr>
    </w:lvl>
  </w:abstractNum>
  <w:abstractNum w:abstractNumId="11" w15:restartNumberingAfterBreak="0">
    <w:nsid w:val="40646181"/>
    <w:multiLevelType w:val="hybridMultilevel"/>
    <w:tmpl w:val="E28A78EC"/>
    <w:lvl w:ilvl="0" w:tplc="FFFFFFFF">
      <w:start w:val="1"/>
      <w:numFmt w:val="decimal"/>
      <w:lvlText w:val="%1."/>
      <w:lvlJc w:val="left"/>
      <w:pPr>
        <w:ind w:left="720" w:hanging="360"/>
      </w:pPr>
      <w:rPr>
        <w:b w:val="0"/>
        <w:bCs w:val="0"/>
        <w:sz w:val="22"/>
        <w:szCs w:val="22"/>
      </w:rPr>
    </w:lvl>
    <w:lvl w:ilvl="1" w:tplc="41D4BAA6">
      <w:start w:val="1"/>
      <w:numFmt w:val="lowerLetter"/>
      <w:lvlText w:val="%2."/>
      <w:lvlJc w:val="left"/>
      <w:pPr>
        <w:ind w:left="1440" w:hanging="360"/>
      </w:pPr>
      <w:rPr>
        <w:sz w:val="22"/>
        <w:szCs w:val="22"/>
      </w:rPr>
    </w:lvl>
    <w:lvl w:ilvl="2" w:tplc="11D8E136">
      <w:start w:val="1"/>
      <w:numFmt w:val="lowerRoman"/>
      <w:lvlText w:val="%3."/>
      <w:lvlJc w:val="right"/>
      <w:pPr>
        <w:ind w:left="2160" w:hanging="180"/>
      </w:pPr>
    </w:lvl>
    <w:lvl w:ilvl="3" w:tplc="7D9652F6">
      <w:start w:val="1"/>
      <w:numFmt w:val="decimal"/>
      <w:lvlText w:val="%4."/>
      <w:lvlJc w:val="left"/>
      <w:pPr>
        <w:ind w:left="2880" w:hanging="360"/>
      </w:pPr>
    </w:lvl>
    <w:lvl w:ilvl="4" w:tplc="0E789678">
      <w:start w:val="1"/>
      <w:numFmt w:val="lowerLetter"/>
      <w:lvlText w:val="%5."/>
      <w:lvlJc w:val="left"/>
      <w:pPr>
        <w:ind w:left="3600" w:hanging="360"/>
      </w:pPr>
    </w:lvl>
    <w:lvl w:ilvl="5" w:tplc="248A46C2">
      <w:start w:val="1"/>
      <w:numFmt w:val="lowerRoman"/>
      <w:lvlText w:val="%6."/>
      <w:lvlJc w:val="right"/>
      <w:pPr>
        <w:ind w:left="4320" w:hanging="180"/>
      </w:pPr>
    </w:lvl>
    <w:lvl w:ilvl="6" w:tplc="EEFE2514">
      <w:start w:val="1"/>
      <w:numFmt w:val="decimal"/>
      <w:lvlText w:val="%7."/>
      <w:lvlJc w:val="left"/>
      <w:pPr>
        <w:ind w:left="5040" w:hanging="360"/>
      </w:pPr>
    </w:lvl>
    <w:lvl w:ilvl="7" w:tplc="CA70E7FC">
      <w:start w:val="1"/>
      <w:numFmt w:val="lowerLetter"/>
      <w:lvlText w:val="%8."/>
      <w:lvlJc w:val="left"/>
      <w:pPr>
        <w:ind w:left="5760" w:hanging="360"/>
      </w:pPr>
    </w:lvl>
    <w:lvl w:ilvl="8" w:tplc="767E37B4">
      <w:start w:val="1"/>
      <w:numFmt w:val="lowerRoman"/>
      <w:lvlText w:val="%9."/>
      <w:lvlJc w:val="right"/>
      <w:pPr>
        <w:ind w:left="6480" w:hanging="180"/>
      </w:pPr>
    </w:lvl>
  </w:abstractNum>
  <w:abstractNum w:abstractNumId="12" w15:restartNumberingAfterBreak="0">
    <w:nsid w:val="4264371B"/>
    <w:multiLevelType w:val="hybridMultilevel"/>
    <w:tmpl w:val="09E62FCC"/>
    <w:lvl w:ilvl="0" w:tplc="1932F5B0">
      <w:start w:val="1"/>
      <w:numFmt w:val="bullet"/>
      <w:lvlText w:val=""/>
      <w:lvlJc w:val="left"/>
      <w:pPr>
        <w:ind w:left="720" w:hanging="360"/>
      </w:pPr>
      <w:rPr>
        <w:rFonts w:hint="default" w:ascii="Symbol" w:hAnsi="Symbol"/>
        <w:sz w:val="22"/>
        <w:szCs w:val="22"/>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9CBB904"/>
    <w:multiLevelType w:val="hybridMultilevel"/>
    <w:tmpl w:val="10D88AEE"/>
    <w:lvl w:ilvl="0" w:tplc="57B65EFA">
      <w:start w:val="1"/>
      <w:numFmt w:val="lowerLetter"/>
      <w:lvlText w:val="%1)"/>
      <w:lvlJc w:val="left"/>
      <w:pPr>
        <w:ind w:left="1080" w:hanging="360"/>
      </w:pPr>
    </w:lvl>
    <w:lvl w:ilvl="1" w:tplc="EFBC9ADE">
      <w:start w:val="1"/>
      <w:numFmt w:val="lowerLetter"/>
      <w:lvlText w:val="%2."/>
      <w:lvlJc w:val="left"/>
      <w:pPr>
        <w:ind w:left="1440" w:hanging="360"/>
      </w:pPr>
    </w:lvl>
    <w:lvl w:ilvl="2" w:tplc="9B8236B4">
      <w:start w:val="1"/>
      <w:numFmt w:val="lowerRoman"/>
      <w:lvlText w:val="%3."/>
      <w:lvlJc w:val="right"/>
      <w:pPr>
        <w:ind w:left="2160" w:hanging="180"/>
      </w:pPr>
    </w:lvl>
    <w:lvl w:ilvl="3" w:tplc="0B74B732">
      <w:start w:val="1"/>
      <w:numFmt w:val="decimal"/>
      <w:lvlText w:val="%4."/>
      <w:lvlJc w:val="left"/>
      <w:pPr>
        <w:ind w:left="2880" w:hanging="360"/>
      </w:pPr>
    </w:lvl>
    <w:lvl w:ilvl="4" w:tplc="9116793C">
      <w:start w:val="1"/>
      <w:numFmt w:val="lowerLetter"/>
      <w:lvlText w:val="%5."/>
      <w:lvlJc w:val="left"/>
      <w:pPr>
        <w:ind w:left="3600" w:hanging="360"/>
      </w:pPr>
    </w:lvl>
    <w:lvl w:ilvl="5" w:tplc="6304254A">
      <w:start w:val="1"/>
      <w:numFmt w:val="lowerRoman"/>
      <w:lvlText w:val="%6."/>
      <w:lvlJc w:val="right"/>
      <w:pPr>
        <w:ind w:left="4320" w:hanging="180"/>
      </w:pPr>
    </w:lvl>
    <w:lvl w:ilvl="6" w:tplc="E85E1028">
      <w:start w:val="1"/>
      <w:numFmt w:val="decimal"/>
      <w:lvlText w:val="%7."/>
      <w:lvlJc w:val="left"/>
      <w:pPr>
        <w:ind w:left="5040" w:hanging="360"/>
      </w:pPr>
    </w:lvl>
    <w:lvl w:ilvl="7" w:tplc="421234C6">
      <w:start w:val="1"/>
      <w:numFmt w:val="lowerLetter"/>
      <w:lvlText w:val="%8."/>
      <w:lvlJc w:val="left"/>
      <w:pPr>
        <w:ind w:left="5760" w:hanging="360"/>
      </w:pPr>
    </w:lvl>
    <w:lvl w:ilvl="8" w:tplc="EF4C0010">
      <w:start w:val="1"/>
      <w:numFmt w:val="lowerRoman"/>
      <w:lvlText w:val="%9."/>
      <w:lvlJc w:val="right"/>
      <w:pPr>
        <w:ind w:left="6480" w:hanging="180"/>
      </w:pPr>
    </w:lvl>
  </w:abstractNum>
  <w:abstractNum w:abstractNumId="14" w15:restartNumberingAfterBreak="0">
    <w:nsid w:val="4AE213AC"/>
    <w:multiLevelType w:val="hybridMultilevel"/>
    <w:tmpl w:val="F2FEBFC6"/>
    <w:lvl w:ilvl="0" w:tplc="FFFFFFFF">
      <w:start w:val="1"/>
      <w:numFmt w:val="bullet"/>
      <w:lvlText w:val=""/>
      <w:lvlJc w:val="left"/>
      <w:pPr>
        <w:ind w:left="720" w:hanging="360"/>
      </w:pPr>
      <w:rPr>
        <w:rFonts w:hint="default" w:ascii="Symbol" w:hAnsi="Symbol"/>
      </w:rPr>
    </w:lvl>
    <w:lvl w:ilvl="1" w:tplc="41D4BAA6">
      <w:start w:val="1"/>
      <w:numFmt w:val="lowerLetter"/>
      <w:lvlText w:val="%2."/>
      <w:lvlJc w:val="left"/>
      <w:pPr>
        <w:ind w:left="1440" w:hanging="360"/>
      </w:pPr>
      <w:rPr>
        <w:sz w:val="22"/>
        <w:szCs w:val="22"/>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4B54620D"/>
    <w:multiLevelType w:val="hybridMultilevel"/>
    <w:tmpl w:val="67A46C1A"/>
    <w:lvl w:ilvl="0" w:tplc="9D38ED10">
      <w:start w:val="1"/>
      <w:numFmt w:val="decimal"/>
      <w:lvlText w:val="%1."/>
      <w:lvlJc w:val="left"/>
      <w:pPr>
        <w:ind w:left="2880" w:hanging="360"/>
      </w:pPr>
    </w:lvl>
    <w:lvl w:ilvl="1" w:tplc="3D82F608">
      <w:start w:val="1"/>
      <w:numFmt w:val="lowerLetter"/>
      <w:lvlText w:val="%2."/>
      <w:lvlJc w:val="left"/>
      <w:pPr>
        <w:ind w:left="3600" w:hanging="360"/>
      </w:pPr>
    </w:lvl>
    <w:lvl w:ilvl="2" w:tplc="487C321E">
      <w:start w:val="1"/>
      <w:numFmt w:val="lowerRoman"/>
      <w:lvlText w:val="%3."/>
      <w:lvlJc w:val="right"/>
      <w:pPr>
        <w:ind w:left="4320" w:hanging="180"/>
      </w:pPr>
    </w:lvl>
    <w:lvl w:ilvl="3" w:tplc="FDCC1C70">
      <w:start w:val="1"/>
      <w:numFmt w:val="decimal"/>
      <w:lvlText w:val="%4."/>
      <w:lvlJc w:val="left"/>
      <w:pPr>
        <w:ind w:left="5040" w:hanging="360"/>
      </w:pPr>
    </w:lvl>
    <w:lvl w:ilvl="4" w:tplc="73D43026">
      <w:start w:val="1"/>
      <w:numFmt w:val="lowerLetter"/>
      <w:lvlText w:val="%5."/>
      <w:lvlJc w:val="left"/>
      <w:pPr>
        <w:ind w:left="5760" w:hanging="360"/>
      </w:pPr>
    </w:lvl>
    <w:lvl w:ilvl="5" w:tplc="A906BA6E">
      <w:start w:val="1"/>
      <w:numFmt w:val="lowerRoman"/>
      <w:lvlText w:val="%6."/>
      <w:lvlJc w:val="right"/>
      <w:pPr>
        <w:ind w:left="6480" w:hanging="180"/>
      </w:pPr>
    </w:lvl>
    <w:lvl w:ilvl="6" w:tplc="A928FDF6">
      <w:start w:val="1"/>
      <w:numFmt w:val="decimal"/>
      <w:lvlText w:val="%7."/>
      <w:lvlJc w:val="left"/>
      <w:pPr>
        <w:ind w:left="7200" w:hanging="360"/>
      </w:pPr>
    </w:lvl>
    <w:lvl w:ilvl="7" w:tplc="80EA02AE">
      <w:start w:val="1"/>
      <w:numFmt w:val="lowerLetter"/>
      <w:lvlText w:val="%8."/>
      <w:lvlJc w:val="left"/>
      <w:pPr>
        <w:ind w:left="7920" w:hanging="360"/>
      </w:pPr>
    </w:lvl>
    <w:lvl w:ilvl="8" w:tplc="4E104F46">
      <w:start w:val="1"/>
      <w:numFmt w:val="lowerRoman"/>
      <w:lvlText w:val="%9."/>
      <w:lvlJc w:val="right"/>
      <w:pPr>
        <w:ind w:left="8640" w:hanging="180"/>
      </w:pPr>
    </w:lvl>
  </w:abstractNum>
  <w:abstractNum w:abstractNumId="16" w15:restartNumberingAfterBreak="0">
    <w:nsid w:val="4D6B2D19"/>
    <w:multiLevelType w:val="hybridMultilevel"/>
    <w:tmpl w:val="622EDF48"/>
    <w:lvl w:ilvl="0" w:tplc="504E391C">
      <w:start w:val="1"/>
      <w:numFmt w:val="lowerLetter"/>
      <w:lvlText w:val="%1."/>
      <w:lvlJc w:val="left"/>
      <w:pPr>
        <w:ind w:left="1080" w:hanging="360"/>
      </w:pPr>
    </w:lvl>
    <w:lvl w:ilvl="1" w:tplc="418AD9AE">
      <w:start w:val="1"/>
      <w:numFmt w:val="lowerLetter"/>
      <w:lvlText w:val="%2."/>
      <w:lvlJc w:val="left"/>
      <w:pPr>
        <w:ind w:left="1800" w:hanging="360"/>
      </w:pPr>
    </w:lvl>
    <w:lvl w:ilvl="2" w:tplc="78ACFB28">
      <w:start w:val="1"/>
      <w:numFmt w:val="lowerRoman"/>
      <w:lvlText w:val="%3."/>
      <w:lvlJc w:val="right"/>
      <w:pPr>
        <w:ind w:left="2520" w:hanging="180"/>
      </w:pPr>
    </w:lvl>
    <w:lvl w:ilvl="3" w:tplc="EF24D832">
      <w:start w:val="1"/>
      <w:numFmt w:val="decimal"/>
      <w:lvlText w:val="%4."/>
      <w:lvlJc w:val="left"/>
      <w:pPr>
        <w:ind w:left="3240" w:hanging="360"/>
      </w:pPr>
    </w:lvl>
    <w:lvl w:ilvl="4" w:tplc="8C8E8EAA">
      <w:start w:val="1"/>
      <w:numFmt w:val="lowerLetter"/>
      <w:lvlText w:val="%5."/>
      <w:lvlJc w:val="left"/>
      <w:pPr>
        <w:ind w:left="3960" w:hanging="360"/>
      </w:pPr>
    </w:lvl>
    <w:lvl w:ilvl="5" w:tplc="94CE1B1E">
      <w:start w:val="1"/>
      <w:numFmt w:val="lowerRoman"/>
      <w:lvlText w:val="%6."/>
      <w:lvlJc w:val="right"/>
      <w:pPr>
        <w:ind w:left="4680" w:hanging="180"/>
      </w:pPr>
    </w:lvl>
    <w:lvl w:ilvl="6" w:tplc="AF724FFC">
      <w:start w:val="1"/>
      <w:numFmt w:val="decimal"/>
      <w:lvlText w:val="%7."/>
      <w:lvlJc w:val="left"/>
      <w:pPr>
        <w:ind w:left="5400" w:hanging="360"/>
      </w:pPr>
    </w:lvl>
    <w:lvl w:ilvl="7" w:tplc="06D0C78C">
      <w:start w:val="1"/>
      <w:numFmt w:val="lowerLetter"/>
      <w:lvlText w:val="%8."/>
      <w:lvlJc w:val="left"/>
      <w:pPr>
        <w:ind w:left="6120" w:hanging="360"/>
      </w:pPr>
    </w:lvl>
    <w:lvl w:ilvl="8" w:tplc="03A6682A">
      <w:start w:val="1"/>
      <w:numFmt w:val="lowerRoman"/>
      <w:lvlText w:val="%9."/>
      <w:lvlJc w:val="right"/>
      <w:pPr>
        <w:ind w:left="6840" w:hanging="180"/>
      </w:pPr>
    </w:lvl>
  </w:abstractNum>
  <w:abstractNum w:abstractNumId="17" w15:restartNumberingAfterBreak="0">
    <w:nsid w:val="4D9D33EE"/>
    <w:multiLevelType w:val="hybridMultilevel"/>
    <w:tmpl w:val="9B302226"/>
    <w:lvl w:ilvl="0" w:tplc="59604BFA">
      <w:start w:val="1"/>
      <w:numFmt w:val="decimal"/>
      <w:lvlText w:val="%1)"/>
      <w:lvlJc w:val="left"/>
      <w:pPr>
        <w:ind w:left="720" w:hanging="360"/>
      </w:pPr>
    </w:lvl>
    <w:lvl w:ilvl="1" w:tplc="4A88CABC">
      <w:start w:val="1"/>
      <w:numFmt w:val="lowerLetter"/>
      <w:lvlText w:val="%2."/>
      <w:lvlJc w:val="left"/>
      <w:pPr>
        <w:ind w:left="1440" w:hanging="360"/>
      </w:pPr>
    </w:lvl>
    <w:lvl w:ilvl="2" w:tplc="2C867498">
      <w:start w:val="1"/>
      <w:numFmt w:val="lowerRoman"/>
      <w:lvlText w:val="%3."/>
      <w:lvlJc w:val="right"/>
      <w:pPr>
        <w:ind w:left="2160" w:hanging="180"/>
      </w:pPr>
    </w:lvl>
    <w:lvl w:ilvl="3" w:tplc="528C22C4">
      <w:start w:val="1"/>
      <w:numFmt w:val="decimal"/>
      <w:lvlText w:val="%4."/>
      <w:lvlJc w:val="left"/>
      <w:pPr>
        <w:ind w:left="2880" w:hanging="360"/>
      </w:pPr>
    </w:lvl>
    <w:lvl w:ilvl="4" w:tplc="43602B78">
      <w:start w:val="1"/>
      <w:numFmt w:val="lowerLetter"/>
      <w:lvlText w:val="%5."/>
      <w:lvlJc w:val="left"/>
      <w:pPr>
        <w:ind w:left="3600" w:hanging="360"/>
      </w:pPr>
    </w:lvl>
    <w:lvl w:ilvl="5" w:tplc="F448F940">
      <w:start w:val="1"/>
      <w:numFmt w:val="lowerRoman"/>
      <w:lvlText w:val="%6."/>
      <w:lvlJc w:val="right"/>
      <w:pPr>
        <w:ind w:left="4320" w:hanging="180"/>
      </w:pPr>
    </w:lvl>
    <w:lvl w:ilvl="6" w:tplc="9BE4FC52">
      <w:start w:val="1"/>
      <w:numFmt w:val="decimal"/>
      <w:lvlText w:val="%7."/>
      <w:lvlJc w:val="left"/>
      <w:pPr>
        <w:ind w:left="5040" w:hanging="360"/>
      </w:pPr>
    </w:lvl>
    <w:lvl w:ilvl="7" w:tplc="6CBAAA10">
      <w:start w:val="1"/>
      <w:numFmt w:val="lowerLetter"/>
      <w:lvlText w:val="%8."/>
      <w:lvlJc w:val="left"/>
      <w:pPr>
        <w:ind w:left="5760" w:hanging="360"/>
      </w:pPr>
    </w:lvl>
    <w:lvl w:ilvl="8" w:tplc="AD8C4FCE">
      <w:start w:val="1"/>
      <w:numFmt w:val="lowerRoman"/>
      <w:lvlText w:val="%9."/>
      <w:lvlJc w:val="right"/>
      <w:pPr>
        <w:ind w:left="6480" w:hanging="180"/>
      </w:pPr>
    </w:lvl>
  </w:abstractNum>
  <w:abstractNum w:abstractNumId="18" w15:restartNumberingAfterBreak="0">
    <w:nsid w:val="5F2858DB"/>
    <w:multiLevelType w:val="hybridMultilevel"/>
    <w:tmpl w:val="CF8CAADA"/>
    <w:lvl w:ilvl="0" w:tplc="41D4BAA6">
      <w:start w:val="1"/>
      <w:numFmt w:val="lowerLetter"/>
      <w:lvlText w:val="%1."/>
      <w:lvlJc w:val="left"/>
      <w:pPr>
        <w:ind w:left="1620" w:hanging="360"/>
      </w:pPr>
      <w:rPr>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5E13C26"/>
    <w:multiLevelType w:val="hybridMultilevel"/>
    <w:tmpl w:val="793C748A"/>
    <w:lvl w:ilvl="0" w:tplc="3F8A2000">
      <w:start w:val="9"/>
      <w:numFmt w:val="decimal"/>
      <w:lvlText w:val="%1."/>
      <w:lvlJc w:val="left"/>
      <w:pPr>
        <w:ind w:left="720" w:hanging="360"/>
      </w:pPr>
    </w:lvl>
    <w:lvl w:ilvl="1" w:tplc="ECBEB584">
      <w:start w:val="1"/>
      <w:numFmt w:val="lowerLetter"/>
      <w:lvlText w:val="%2."/>
      <w:lvlJc w:val="left"/>
      <w:pPr>
        <w:ind w:left="1440" w:hanging="360"/>
      </w:pPr>
    </w:lvl>
    <w:lvl w:ilvl="2" w:tplc="F8F6B250">
      <w:start w:val="1"/>
      <w:numFmt w:val="lowerRoman"/>
      <w:lvlText w:val="%3."/>
      <w:lvlJc w:val="right"/>
      <w:pPr>
        <w:ind w:left="2160" w:hanging="180"/>
      </w:pPr>
    </w:lvl>
    <w:lvl w:ilvl="3" w:tplc="2A0C5DC2">
      <w:start w:val="1"/>
      <w:numFmt w:val="decimal"/>
      <w:lvlText w:val="%4."/>
      <w:lvlJc w:val="left"/>
      <w:pPr>
        <w:ind w:left="2880" w:hanging="360"/>
      </w:pPr>
    </w:lvl>
    <w:lvl w:ilvl="4" w:tplc="39C47556">
      <w:start w:val="1"/>
      <w:numFmt w:val="lowerLetter"/>
      <w:lvlText w:val="%5."/>
      <w:lvlJc w:val="left"/>
      <w:pPr>
        <w:ind w:left="3600" w:hanging="360"/>
      </w:pPr>
    </w:lvl>
    <w:lvl w:ilvl="5" w:tplc="DD746358">
      <w:start w:val="1"/>
      <w:numFmt w:val="lowerRoman"/>
      <w:lvlText w:val="%6."/>
      <w:lvlJc w:val="right"/>
      <w:pPr>
        <w:ind w:left="4320" w:hanging="180"/>
      </w:pPr>
    </w:lvl>
    <w:lvl w:ilvl="6" w:tplc="A11075A6">
      <w:start w:val="1"/>
      <w:numFmt w:val="decimal"/>
      <w:lvlText w:val="%7."/>
      <w:lvlJc w:val="left"/>
      <w:pPr>
        <w:ind w:left="5040" w:hanging="360"/>
      </w:pPr>
    </w:lvl>
    <w:lvl w:ilvl="7" w:tplc="F2A67CC0">
      <w:start w:val="1"/>
      <w:numFmt w:val="lowerLetter"/>
      <w:lvlText w:val="%8."/>
      <w:lvlJc w:val="left"/>
      <w:pPr>
        <w:ind w:left="5760" w:hanging="360"/>
      </w:pPr>
    </w:lvl>
    <w:lvl w:ilvl="8" w:tplc="3AF8B6F6">
      <w:start w:val="1"/>
      <w:numFmt w:val="lowerRoman"/>
      <w:lvlText w:val="%9."/>
      <w:lvlJc w:val="right"/>
      <w:pPr>
        <w:ind w:left="6480" w:hanging="180"/>
      </w:pPr>
    </w:lvl>
  </w:abstractNum>
  <w:abstractNum w:abstractNumId="20" w15:restartNumberingAfterBreak="0">
    <w:nsid w:val="6ABDF174"/>
    <w:multiLevelType w:val="hybridMultilevel"/>
    <w:tmpl w:val="5F001F28"/>
    <w:lvl w:ilvl="0" w:tplc="BBF89DBA">
      <w:start w:val="1"/>
      <w:numFmt w:val="decimal"/>
      <w:lvlText w:val="%1)"/>
      <w:lvlJc w:val="left"/>
      <w:pPr>
        <w:ind w:left="720" w:hanging="360"/>
      </w:pPr>
    </w:lvl>
    <w:lvl w:ilvl="1" w:tplc="8390AF26">
      <w:start w:val="1"/>
      <w:numFmt w:val="lowerLetter"/>
      <w:lvlText w:val="%2."/>
      <w:lvlJc w:val="left"/>
      <w:pPr>
        <w:ind w:left="1440" w:hanging="360"/>
      </w:pPr>
    </w:lvl>
    <w:lvl w:ilvl="2" w:tplc="BCEC5A88">
      <w:start w:val="1"/>
      <w:numFmt w:val="lowerRoman"/>
      <w:lvlText w:val="%3."/>
      <w:lvlJc w:val="right"/>
      <w:pPr>
        <w:ind w:left="2160" w:hanging="180"/>
      </w:pPr>
    </w:lvl>
    <w:lvl w:ilvl="3" w:tplc="6B70280E">
      <w:start w:val="1"/>
      <w:numFmt w:val="decimal"/>
      <w:lvlText w:val="%4."/>
      <w:lvlJc w:val="left"/>
      <w:pPr>
        <w:ind w:left="2880" w:hanging="360"/>
      </w:pPr>
    </w:lvl>
    <w:lvl w:ilvl="4" w:tplc="1FA67022">
      <w:start w:val="1"/>
      <w:numFmt w:val="lowerLetter"/>
      <w:lvlText w:val="%5."/>
      <w:lvlJc w:val="left"/>
      <w:pPr>
        <w:ind w:left="3600" w:hanging="360"/>
      </w:pPr>
    </w:lvl>
    <w:lvl w:ilvl="5" w:tplc="5DF622F8">
      <w:start w:val="1"/>
      <w:numFmt w:val="lowerRoman"/>
      <w:lvlText w:val="%6."/>
      <w:lvlJc w:val="right"/>
      <w:pPr>
        <w:ind w:left="4320" w:hanging="180"/>
      </w:pPr>
    </w:lvl>
    <w:lvl w:ilvl="6" w:tplc="CC2899AA">
      <w:start w:val="1"/>
      <w:numFmt w:val="decimal"/>
      <w:lvlText w:val="%7."/>
      <w:lvlJc w:val="left"/>
      <w:pPr>
        <w:ind w:left="5040" w:hanging="360"/>
      </w:pPr>
    </w:lvl>
    <w:lvl w:ilvl="7" w:tplc="9D984A66">
      <w:start w:val="1"/>
      <w:numFmt w:val="lowerLetter"/>
      <w:lvlText w:val="%8."/>
      <w:lvlJc w:val="left"/>
      <w:pPr>
        <w:ind w:left="5760" w:hanging="360"/>
      </w:pPr>
    </w:lvl>
    <w:lvl w:ilvl="8" w:tplc="BF406D90">
      <w:start w:val="1"/>
      <w:numFmt w:val="lowerRoman"/>
      <w:lvlText w:val="%9."/>
      <w:lvlJc w:val="right"/>
      <w:pPr>
        <w:ind w:left="6480" w:hanging="180"/>
      </w:pPr>
    </w:lvl>
  </w:abstractNum>
  <w:abstractNum w:abstractNumId="21" w15:restartNumberingAfterBreak="0">
    <w:nsid w:val="6ACE55C5"/>
    <w:multiLevelType w:val="hybridMultilevel"/>
    <w:tmpl w:val="4770162E"/>
    <w:lvl w:ilvl="0" w:tplc="59EC0E80">
      <w:start w:val="1"/>
      <w:numFmt w:val="decimal"/>
      <w:lvlText w:val="(%1)"/>
      <w:lvlJc w:val="left"/>
      <w:pPr>
        <w:ind w:left="720" w:hanging="360"/>
      </w:pPr>
    </w:lvl>
    <w:lvl w:ilvl="1" w:tplc="A65E0BC6">
      <w:start w:val="1"/>
      <w:numFmt w:val="lowerLetter"/>
      <w:lvlText w:val="%2."/>
      <w:lvlJc w:val="left"/>
      <w:pPr>
        <w:ind w:left="1440" w:hanging="360"/>
      </w:pPr>
    </w:lvl>
    <w:lvl w:ilvl="2" w:tplc="304C57B6">
      <w:start w:val="1"/>
      <w:numFmt w:val="lowerRoman"/>
      <w:lvlText w:val="%3."/>
      <w:lvlJc w:val="right"/>
      <w:pPr>
        <w:ind w:left="2160" w:hanging="180"/>
      </w:pPr>
    </w:lvl>
    <w:lvl w:ilvl="3" w:tplc="49D4A766">
      <w:start w:val="1"/>
      <w:numFmt w:val="decimal"/>
      <w:lvlText w:val="%4."/>
      <w:lvlJc w:val="left"/>
      <w:pPr>
        <w:ind w:left="2880" w:hanging="360"/>
      </w:pPr>
    </w:lvl>
    <w:lvl w:ilvl="4" w:tplc="88A0FC94">
      <w:start w:val="1"/>
      <w:numFmt w:val="lowerLetter"/>
      <w:lvlText w:val="%5."/>
      <w:lvlJc w:val="left"/>
      <w:pPr>
        <w:ind w:left="3600" w:hanging="360"/>
      </w:pPr>
    </w:lvl>
    <w:lvl w:ilvl="5" w:tplc="7F52E42A">
      <w:start w:val="1"/>
      <w:numFmt w:val="lowerRoman"/>
      <w:lvlText w:val="%6."/>
      <w:lvlJc w:val="right"/>
      <w:pPr>
        <w:ind w:left="4320" w:hanging="180"/>
      </w:pPr>
    </w:lvl>
    <w:lvl w:ilvl="6" w:tplc="C23278F4">
      <w:start w:val="1"/>
      <w:numFmt w:val="decimal"/>
      <w:lvlText w:val="%7."/>
      <w:lvlJc w:val="left"/>
      <w:pPr>
        <w:ind w:left="5040" w:hanging="360"/>
      </w:pPr>
    </w:lvl>
    <w:lvl w:ilvl="7" w:tplc="BC2433A2">
      <w:start w:val="1"/>
      <w:numFmt w:val="lowerLetter"/>
      <w:lvlText w:val="%8."/>
      <w:lvlJc w:val="left"/>
      <w:pPr>
        <w:ind w:left="5760" w:hanging="360"/>
      </w:pPr>
    </w:lvl>
    <w:lvl w:ilvl="8" w:tplc="16AC158E">
      <w:start w:val="1"/>
      <w:numFmt w:val="lowerRoman"/>
      <w:lvlText w:val="%9."/>
      <w:lvlJc w:val="right"/>
      <w:pPr>
        <w:ind w:left="6480" w:hanging="180"/>
      </w:pPr>
    </w:lvl>
  </w:abstractNum>
  <w:abstractNum w:abstractNumId="22" w15:restartNumberingAfterBreak="0">
    <w:nsid w:val="6B2A781A"/>
    <w:multiLevelType w:val="hybridMultilevel"/>
    <w:tmpl w:val="8CF4F37C"/>
    <w:lvl w:ilvl="0" w:tplc="41D4BAA6">
      <w:start w:val="1"/>
      <w:numFmt w:val="lowerLetter"/>
      <w:lvlText w:val="%1."/>
      <w:lvlJc w:val="left"/>
      <w:pPr>
        <w:ind w:left="14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C45BF"/>
    <w:multiLevelType w:val="hybridMultilevel"/>
    <w:tmpl w:val="DE26D49E"/>
    <w:lvl w:ilvl="0" w:tplc="5D24C2C6">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0F8C8E"/>
    <w:multiLevelType w:val="multilevel"/>
    <w:tmpl w:val="91726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608C0E"/>
    <w:multiLevelType w:val="hybridMultilevel"/>
    <w:tmpl w:val="0F52FEF2"/>
    <w:lvl w:ilvl="0" w:tplc="15D4B6B4">
      <w:start w:val="1"/>
      <w:numFmt w:val="decimal"/>
      <w:lvlText w:val="%1)"/>
      <w:lvlJc w:val="left"/>
      <w:pPr>
        <w:ind w:left="720" w:hanging="360"/>
      </w:pPr>
    </w:lvl>
    <w:lvl w:ilvl="1" w:tplc="CE8ED210">
      <w:start w:val="1"/>
      <w:numFmt w:val="lowerLetter"/>
      <w:lvlText w:val="%2."/>
      <w:lvlJc w:val="left"/>
      <w:pPr>
        <w:ind w:left="1440" w:hanging="360"/>
      </w:pPr>
    </w:lvl>
    <w:lvl w:ilvl="2" w:tplc="5554DFF6">
      <w:start w:val="1"/>
      <w:numFmt w:val="lowerRoman"/>
      <w:lvlText w:val="%3."/>
      <w:lvlJc w:val="right"/>
      <w:pPr>
        <w:ind w:left="2160" w:hanging="180"/>
      </w:pPr>
    </w:lvl>
    <w:lvl w:ilvl="3" w:tplc="5E485AB2">
      <w:start w:val="1"/>
      <w:numFmt w:val="decimal"/>
      <w:lvlText w:val="%4."/>
      <w:lvlJc w:val="left"/>
      <w:pPr>
        <w:ind w:left="2880" w:hanging="360"/>
      </w:pPr>
    </w:lvl>
    <w:lvl w:ilvl="4" w:tplc="CB38A6B8">
      <w:start w:val="1"/>
      <w:numFmt w:val="lowerLetter"/>
      <w:lvlText w:val="%5."/>
      <w:lvlJc w:val="left"/>
      <w:pPr>
        <w:ind w:left="3600" w:hanging="360"/>
      </w:pPr>
    </w:lvl>
    <w:lvl w:ilvl="5" w:tplc="5540DF90">
      <w:start w:val="1"/>
      <w:numFmt w:val="lowerRoman"/>
      <w:lvlText w:val="%6."/>
      <w:lvlJc w:val="right"/>
      <w:pPr>
        <w:ind w:left="4320" w:hanging="180"/>
      </w:pPr>
    </w:lvl>
    <w:lvl w:ilvl="6" w:tplc="45B6CF5C">
      <w:start w:val="1"/>
      <w:numFmt w:val="decimal"/>
      <w:lvlText w:val="%7."/>
      <w:lvlJc w:val="left"/>
      <w:pPr>
        <w:ind w:left="5040" w:hanging="360"/>
      </w:pPr>
    </w:lvl>
    <w:lvl w:ilvl="7" w:tplc="759ECA4E">
      <w:start w:val="1"/>
      <w:numFmt w:val="lowerLetter"/>
      <w:lvlText w:val="%8."/>
      <w:lvlJc w:val="left"/>
      <w:pPr>
        <w:ind w:left="5760" w:hanging="360"/>
      </w:pPr>
    </w:lvl>
    <w:lvl w:ilvl="8" w:tplc="C32AD77A">
      <w:start w:val="1"/>
      <w:numFmt w:val="lowerRoman"/>
      <w:lvlText w:val="%9."/>
      <w:lvlJc w:val="right"/>
      <w:pPr>
        <w:ind w:left="6480" w:hanging="180"/>
      </w:pPr>
    </w:lvl>
  </w:abstractNum>
  <w:abstractNum w:abstractNumId="26" w15:restartNumberingAfterBreak="0">
    <w:nsid w:val="777831A5"/>
    <w:multiLevelType w:val="multilevel"/>
    <w:tmpl w:val="0FE6391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C22D4A"/>
    <w:multiLevelType w:val="hybridMultilevel"/>
    <w:tmpl w:val="4D9E302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9"/>
  </w:num>
  <w:num w:numId="3">
    <w:abstractNumId w:val="19"/>
  </w:num>
  <w:num w:numId="4">
    <w:abstractNumId w:val="3"/>
  </w:num>
  <w:num w:numId="5">
    <w:abstractNumId w:val="26"/>
  </w:num>
  <w:num w:numId="6">
    <w:abstractNumId w:val="8"/>
  </w:num>
  <w:num w:numId="7">
    <w:abstractNumId w:val="24"/>
  </w:num>
  <w:num w:numId="8">
    <w:abstractNumId w:val="21"/>
  </w:num>
  <w:num w:numId="9">
    <w:abstractNumId w:val="0"/>
  </w:num>
  <w:num w:numId="10">
    <w:abstractNumId w:val="10"/>
  </w:num>
  <w:num w:numId="11">
    <w:abstractNumId w:val="15"/>
  </w:num>
  <w:num w:numId="12">
    <w:abstractNumId w:val="16"/>
  </w:num>
  <w:num w:numId="13">
    <w:abstractNumId w:val="4"/>
  </w:num>
  <w:num w:numId="14">
    <w:abstractNumId w:val="25"/>
  </w:num>
  <w:num w:numId="15">
    <w:abstractNumId w:val="20"/>
  </w:num>
  <w:num w:numId="16">
    <w:abstractNumId w:val="13"/>
  </w:num>
  <w:num w:numId="17">
    <w:abstractNumId w:val="17"/>
  </w:num>
  <w:num w:numId="18">
    <w:abstractNumId w:val="11"/>
  </w:num>
  <w:num w:numId="19">
    <w:abstractNumId w:val="12"/>
  </w:num>
  <w:num w:numId="20">
    <w:abstractNumId w:val="27"/>
  </w:num>
  <w:num w:numId="21">
    <w:abstractNumId w:val="23"/>
  </w:num>
  <w:num w:numId="22">
    <w:abstractNumId w:val="6"/>
  </w:num>
  <w:num w:numId="23">
    <w:abstractNumId w:val="1"/>
  </w:num>
  <w:num w:numId="24">
    <w:abstractNumId w:val="22"/>
  </w:num>
  <w:num w:numId="25">
    <w:abstractNumId w:val="5"/>
  </w:num>
  <w:num w:numId="26">
    <w:abstractNumId w:val="18"/>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46E6F7"/>
    <w:rsid w:val="00060508"/>
    <w:rsid w:val="000613F3"/>
    <w:rsid w:val="0007429A"/>
    <w:rsid w:val="00094062"/>
    <w:rsid w:val="00094673"/>
    <w:rsid w:val="000B6D92"/>
    <w:rsid w:val="000B7067"/>
    <w:rsid w:val="000C0885"/>
    <w:rsid w:val="000C5514"/>
    <w:rsid w:val="00111ADB"/>
    <w:rsid w:val="001320E3"/>
    <w:rsid w:val="00135AAA"/>
    <w:rsid w:val="001861DB"/>
    <w:rsid w:val="00187967"/>
    <w:rsid w:val="00191A9D"/>
    <w:rsid w:val="00195CF4"/>
    <w:rsid w:val="001C431E"/>
    <w:rsid w:val="001D453D"/>
    <w:rsid w:val="001E713B"/>
    <w:rsid w:val="00223425"/>
    <w:rsid w:val="002247E9"/>
    <w:rsid w:val="00241EF4"/>
    <w:rsid w:val="00253FED"/>
    <w:rsid w:val="00292FBF"/>
    <w:rsid w:val="00294873"/>
    <w:rsid w:val="002C74D2"/>
    <w:rsid w:val="002D596B"/>
    <w:rsid w:val="002F0DE8"/>
    <w:rsid w:val="002F7139"/>
    <w:rsid w:val="0030373C"/>
    <w:rsid w:val="00322E71"/>
    <w:rsid w:val="00344CD6"/>
    <w:rsid w:val="00387FE6"/>
    <w:rsid w:val="0039306B"/>
    <w:rsid w:val="003D3013"/>
    <w:rsid w:val="003E795E"/>
    <w:rsid w:val="003F2847"/>
    <w:rsid w:val="00407922"/>
    <w:rsid w:val="0042275E"/>
    <w:rsid w:val="00444ED2"/>
    <w:rsid w:val="00496BD6"/>
    <w:rsid w:val="005112F6"/>
    <w:rsid w:val="005214A0"/>
    <w:rsid w:val="00522C4B"/>
    <w:rsid w:val="005378BB"/>
    <w:rsid w:val="00556B11"/>
    <w:rsid w:val="00587051"/>
    <w:rsid w:val="00591A16"/>
    <w:rsid w:val="005B625D"/>
    <w:rsid w:val="005C4792"/>
    <w:rsid w:val="005C530D"/>
    <w:rsid w:val="00600039"/>
    <w:rsid w:val="00604826"/>
    <w:rsid w:val="00614982"/>
    <w:rsid w:val="006317D4"/>
    <w:rsid w:val="00655775"/>
    <w:rsid w:val="00667623"/>
    <w:rsid w:val="00675E5A"/>
    <w:rsid w:val="00691B8E"/>
    <w:rsid w:val="006B03EC"/>
    <w:rsid w:val="006E2B6B"/>
    <w:rsid w:val="006F77CC"/>
    <w:rsid w:val="00723699"/>
    <w:rsid w:val="007659D6"/>
    <w:rsid w:val="007823EF"/>
    <w:rsid w:val="007B012C"/>
    <w:rsid w:val="007E1E77"/>
    <w:rsid w:val="007F52AC"/>
    <w:rsid w:val="008161E3"/>
    <w:rsid w:val="00830907"/>
    <w:rsid w:val="0084371E"/>
    <w:rsid w:val="00850A86"/>
    <w:rsid w:val="0085422A"/>
    <w:rsid w:val="008549B9"/>
    <w:rsid w:val="0086381D"/>
    <w:rsid w:val="008655F6"/>
    <w:rsid w:val="008C18A2"/>
    <w:rsid w:val="008E686F"/>
    <w:rsid w:val="0092345D"/>
    <w:rsid w:val="009235E4"/>
    <w:rsid w:val="00923B38"/>
    <w:rsid w:val="00940339"/>
    <w:rsid w:val="00962B86"/>
    <w:rsid w:val="00967F9A"/>
    <w:rsid w:val="00971654"/>
    <w:rsid w:val="009749F0"/>
    <w:rsid w:val="00974DF8"/>
    <w:rsid w:val="009C3221"/>
    <w:rsid w:val="009C69CB"/>
    <w:rsid w:val="009E7D07"/>
    <w:rsid w:val="009F36EE"/>
    <w:rsid w:val="00A038D2"/>
    <w:rsid w:val="00A15A57"/>
    <w:rsid w:val="00A24265"/>
    <w:rsid w:val="00A462A2"/>
    <w:rsid w:val="00A70AAA"/>
    <w:rsid w:val="00A736A3"/>
    <w:rsid w:val="00A73A01"/>
    <w:rsid w:val="00A95C3C"/>
    <w:rsid w:val="00AB74FD"/>
    <w:rsid w:val="00AE169D"/>
    <w:rsid w:val="00AE52A9"/>
    <w:rsid w:val="00B429B9"/>
    <w:rsid w:val="00B4446E"/>
    <w:rsid w:val="00B44498"/>
    <w:rsid w:val="00B464C1"/>
    <w:rsid w:val="00B731F7"/>
    <w:rsid w:val="00BD74DC"/>
    <w:rsid w:val="00C21579"/>
    <w:rsid w:val="00C21FF3"/>
    <w:rsid w:val="00C50379"/>
    <w:rsid w:val="00C872D1"/>
    <w:rsid w:val="00CA7D45"/>
    <w:rsid w:val="00CB36D7"/>
    <w:rsid w:val="00CD503E"/>
    <w:rsid w:val="00CF4765"/>
    <w:rsid w:val="00D34C78"/>
    <w:rsid w:val="00D91854"/>
    <w:rsid w:val="00D9508E"/>
    <w:rsid w:val="00DA5967"/>
    <w:rsid w:val="00E14E6A"/>
    <w:rsid w:val="00E21C99"/>
    <w:rsid w:val="00E33196"/>
    <w:rsid w:val="00E36726"/>
    <w:rsid w:val="00E47892"/>
    <w:rsid w:val="00E60BE4"/>
    <w:rsid w:val="00E815A9"/>
    <w:rsid w:val="00EB7C6B"/>
    <w:rsid w:val="00EE796E"/>
    <w:rsid w:val="00F14885"/>
    <w:rsid w:val="00F547EC"/>
    <w:rsid w:val="00F6563B"/>
    <w:rsid w:val="00FA0298"/>
    <w:rsid w:val="00FA168A"/>
    <w:rsid w:val="00FA5BCC"/>
    <w:rsid w:val="00FC13C8"/>
    <w:rsid w:val="00FC7320"/>
    <w:rsid w:val="00FE363F"/>
    <w:rsid w:val="01293F1B"/>
    <w:rsid w:val="019285AA"/>
    <w:rsid w:val="0235915E"/>
    <w:rsid w:val="026AEBE5"/>
    <w:rsid w:val="02FA4823"/>
    <w:rsid w:val="03918FEE"/>
    <w:rsid w:val="041B3E05"/>
    <w:rsid w:val="04FCD1E2"/>
    <w:rsid w:val="05457C9A"/>
    <w:rsid w:val="0579700D"/>
    <w:rsid w:val="05FC9586"/>
    <w:rsid w:val="060D49A4"/>
    <w:rsid w:val="07DB5C8B"/>
    <w:rsid w:val="092C5D2E"/>
    <w:rsid w:val="0A63ED8C"/>
    <w:rsid w:val="0BD8FBF3"/>
    <w:rsid w:val="0D236E1F"/>
    <w:rsid w:val="0F0CF47D"/>
    <w:rsid w:val="1019D814"/>
    <w:rsid w:val="1134A6DD"/>
    <w:rsid w:val="115C31BB"/>
    <w:rsid w:val="1328FE4E"/>
    <w:rsid w:val="13E7FD77"/>
    <w:rsid w:val="143816D6"/>
    <w:rsid w:val="149312E5"/>
    <w:rsid w:val="14C2531A"/>
    <w:rsid w:val="151A247A"/>
    <w:rsid w:val="163CC7A1"/>
    <w:rsid w:val="16401276"/>
    <w:rsid w:val="16BC1320"/>
    <w:rsid w:val="1781C04F"/>
    <w:rsid w:val="17C2C230"/>
    <w:rsid w:val="187C11E9"/>
    <w:rsid w:val="19858D28"/>
    <w:rsid w:val="1AC6B9E1"/>
    <w:rsid w:val="1B71C917"/>
    <w:rsid w:val="1CA2B041"/>
    <w:rsid w:val="1E25B90F"/>
    <w:rsid w:val="1E45A5FA"/>
    <w:rsid w:val="1E476B24"/>
    <w:rsid w:val="1ECC61E0"/>
    <w:rsid w:val="1ED2B413"/>
    <w:rsid w:val="1EEA6DD5"/>
    <w:rsid w:val="1F515575"/>
    <w:rsid w:val="1F9CE211"/>
    <w:rsid w:val="2091B21D"/>
    <w:rsid w:val="231F5017"/>
    <w:rsid w:val="23422960"/>
    <w:rsid w:val="2377D377"/>
    <w:rsid w:val="242185A8"/>
    <w:rsid w:val="24223CD4"/>
    <w:rsid w:val="24C86426"/>
    <w:rsid w:val="24DDCC4B"/>
    <w:rsid w:val="252F6A8A"/>
    <w:rsid w:val="26885265"/>
    <w:rsid w:val="27EFF3BF"/>
    <w:rsid w:val="2A10BF12"/>
    <w:rsid w:val="2A810CCF"/>
    <w:rsid w:val="2AE56627"/>
    <w:rsid w:val="2B349775"/>
    <w:rsid w:val="2B74C1AA"/>
    <w:rsid w:val="2B997366"/>
    <w:rsid w:val="2BB7F5F7"/>
    <w:rsid w:val="2BCFA384"/>
    <w:rsid w:val="2BDE956D"/>
    <w:rsid w:val="2BE2FAF5"/>
    <w:rsid w:val="2CAEEE47"/>
    <w:rsid w:val="2CE42C01"/>
    <w:rsid w:val="2D2812A8"/>
    <w:rsid w:val="2D6F720F"/>
    <w:rsid w:val="2E2A831A"/>
    <w:rsid w:val="2EF3A6EC"/>
    <w:rsid w:val="2F17430D"/>
    <w:rsid w:val="3039FE48"/>
    <w:rsid w:val="313ABAE6"/>
    <w:rsid w:val="31ED68DB"/>
    <w:rsid w:val="32C3C4A6"/>
    <w:rsid w:val="333D73CC"/>
    <w:rsid w:val="3392FF09"/>
    <w:rsid w:val="354B891C"/>
    <w:rsid w:val="362A43DD"/>
    <w:rsid w:val="373AAAF6"/>
    <w:rsid w:val="377385DB"/>
    <w:rsid w:val="38A41851"/>
    <w:rsid w:val="3988F7A0"/>
    <w:rsid w:val="399EA849"/>
    <w:rsid w:val="3BB13FA3"/>
    <w:rsid w:val="3BEC6104"/>
    <w:rsid w:val="3C675DD3"/>
    <w:rsid w:val="3EB323BC"/>
    <w:rsid w:val="3F4EF784"/>
    <w:rsid w:val="4146E6F7"/>
    <w:rsid w:val="4174EDA7"/>
    <w:rsid w:val="41A7E597"/>
    <w:rsid w:val="41ABBA68"/>
    <w:rsid w:val="424BEBC2"/>
    <w:rsid w:val="42904B52"/>
    <w:rsid w:val="433F422B"/>
    <w:rsid w:val="43F61FF6"/>
    <w:rsid w:val="44588C98"/>
    <w:rsid w:val="446998ED"/>
    <w:rsid w:val="479A3EAB"/>
    <w:rsid w:val="47D843AA"/>
    <w:rsid w:val="4913C09C"/>
    <w:rsid w:val="4924F0E9"/>
    <w:rsid w:val="49481116"/>
    <w:rsid w:val="49EB2279"/>
    <w:rsid w:val="49F0AB64"/>
    <w:rsid w:val="4A5B1414"/>
    <w:rsid w:val="4A659BE8"/>
    <w:rsid w:val="4AD0187C"/>
    <w:rsid w:val="4BA05C7D"/>
    <w:rsid w:val="4BD6382A"/>
    <w:rsid w:val="4BE58016"/>
    <w:rsid w:val="4C4E8671"/>
    <w:rsid w:val="4C802F08"/>
    <w:rsid w:val="4CE0AAB3"/>
    <w:rsid w:val="4CEB1C9F"/>
    <w:rsid w:val="4ECBF9D7"/>
    <w:rsid w:val="4FED95EB"/>
    <w:rsid w:val="50040659"/>
    <w:rsid w:val="523E6A3E"/>
    <w:rsid w:val="5289C700"/>
    <w:rsid w:val="52F75DCF"/>
    <w:rsid w:val="5450F69E"/>
    <w:rsid w:val="55B398F6"/>
    <w:rsid w:val="56858224"/>
    <w:rsid w:val="574A1935"/>
    <w:rsid w:val="5824E008"/>
    <w:rsid w:val="58B62D67"/>
    <w:rsid w:val="5A860B59"/>
    <w:rsid w:val="5A990AA7"/>
    <w:rsid w:val="5B06182F"/>
    <w:rsid w:val="5BC9C10A"/>
    <w:rsid w:val="5BD7C1D9"/>
    <w:rsid w:val="5C80B702"/>
    <w:rsid w:val="5D07270D"/>
    <w:rsid w:val="5D500076"/>
    <w:rsid w:val="5E153DB1"/>
    <w:rsid w:val="5E3241F4"/>
    <w:rsid w:val="5E49AE97"/>
    <w:rsid w:val="5E832AB2"/>
    <w:rsid w:val="5F016E23"/>
    <w:rsid w:val="60B97625"/>
    <w:rsid w:val="61335129"/>
    <w:rsid w:val="62F67798"/>
    <w:rsid w:val="64219E23"/>
    <w:rsid w:val="64939E27"/>
    <w:rsid w:val="65647C52"/>
    <w:rsid w:val="65C4B2E0"/>
    <w:rsid w:val="66BE480B"/>
    <w:rsid w:val="66DD7043"/>
    <w:rsid w:val="67AFEB7D"/>
    <w:rsid w:val="67CE88F5"/>
    <w:rsid w:val="69BB49F2"/>
    <w:rsid w:val="6A71D0AB"/>
    <w:rsid w:val="6AE7E826"/>
    <w:rsid w:val="6BE922EA"/>
    <w:rsid w:val="6D59174E"/>
    <w:rsid w:val="6D74126A"/>
    <w:rsid w:val="6DFBC7E7"/>
    <w:rsid w:val="6E12D446"/>
    <w:rsid w:val="6E5E9E48"/>
    <w:rsid w:val="6FEF75A8"/>
    <w:rsid w:val="704FF1C0"/>
    <w:rsid w:val="70ACB8A7"/>
    <w:rsid w:val="7337F91D"/>
    <w:rsid w:val="7411CBCB"/>
    <w:rsid w:val="76D7A175"/>
    <w:rsid w:val="778809BF"/>
    <w:rsid w:val="77CC5DBC"/>
    <w:rsid w:val="77EBDF0D"/>
    <w:rsid w:val="78DA67F0"/>
    <w:rsid w:val="7995C519"/>
    <w:rsid w:val="7A05A152"/>
    <w:rsid w:val="7A229344"/>
    <w:rsid w:val="7DB9E604"/>
    <w:rsid w:val="7E798702"/>
    <w:rsid w:val="7F3967A8"/>
    <w:rsid w:val="7F5EFBF1"/>
    <w:rsid w:val="7F986572"/>
    <w:rsid w:val="7FB23BCC"/>
    <w:rsid w:val="7FB9A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6E6F7"/>
  <w15:chartTrackingRefBased/>
  <w15:docId w15:val="{F286389D-5DC9-403B-A8CE-5883DFD4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9749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9749F0"/>
  </w:style>
  <w:style w:type="paragraph" w:styleId="Footer">
    <w:name w:val="footer"/>
    <w:basedOn w:val="Normal"/>
    <w:link w:val="FooterChar"/>
    <w:uiPriority w:val="99"/>
    <w:unhideWhenUsed/>
    <w:rsid w:val="009749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9749F0"/>
  </w:style>
  <w:style w:type="paragraph" w:styleId="Revision">
    <w:name w:val="Revision"/>
    <w:hidden/>
    <w:uiPriority w:val="99"/>
    <w:semiHidden/>
    <w:rsid w:val="00060508"/>
    <w:pPr>
      <w:spacing w:after="0" w:line="240" w:lineRule="auto"/>
    </w:pPr>
  </w:style>
  <w:style w:type="character" w:styleId="CommentReference">
    <w:name w:val="annotation reference"/>
    <w:basedOn w:val="DefaultParagraphFont"/>
    <w:uiPriority w:val="99"/>
    <w:semiHidden/>
    <w:unhideWhenUsed/>
    <w:rsid w:val="00B44498"/>
    <w:rPr>
      <w:sz w:val="16"/>
      <w:szCs w:val="16"/>
    </w:rPr>
  </w:style>
  <w:style w:type="paragraph" w:styleId="CommentText">
    <w:name w:val="annotation text"/>
    <w:basedOn w:val="Normal"/>
    <w:link w:val="CommentTextChar"/>
    <w:uiPriority w:val="99"/>
    <w:semiHidden/>
    <w:unhideWhenUsed/>
    <w:rsid w:val="00B44498"/>
    <w:pPr>
      <w:spacing w:line="240" w:lineRule="auto"/>
    </w:pPr>
    <w:rPr>
      <w:sz w:val="20"/>
      <w:szCs w:val="20"/>
    </w:rPr>
  </w:style>
  <w:style w:type="character" w:styleId="CommentTextChar" w:customStyle="1">
    <w:name w:val="Comment Text Char"/>
    <w:basedOn w:val="DefaultParagraphFont"/>
    <w:link w:val="CommentText"/>
    <w:uiPriority w:val="99"/>
    <w:semiHidden/>
    <w:rsid w:val="00B44498"/>
    <w:rPr>
      <w:sz w:val="20"/>
      <w:szCs w:val="20"/>
    </w:rPr>
  </w:style>
  <w:style w:type="paragraph" w:styleId="CommentSubject">
    <w:name w:val="annotation subject"/>
    <w:basedOn w:val="CommentText"/>
    <w:next w:val="CommentText"/>
    <w:link w:val="CommentSubjectChar"/>
    <w:uiPriority w:val="99"/>
    <w:semiHidden/>
    <w:unhideWhenUsed/>
    <w:rsid w:val="00B44498"/>
    <w:rPr>
      <w:b/>
      <w:bCs/>
    </w:rPr>
  </w:style>
  <w:style w:type="character" w:styleId="CommentSubjectChar" w:customStyle="1">
    <w:name w:val="Comment Subject Char"/>
    <w:basedOn w:val="CommentTextChar"/>
    <w:link w:val="CommentSubject"/>
    <w:uiPriority w:val="99"/>
    <w:semiHidden/>
    <w:rsid w:val="00B44498"/>
    <w:rPr>
      <w:b/>
      <w:bCs/>
      <w:sz w:val="20"/>
      <w:szCs w:val="20"/>
    </w:rPr>
  </w:style>
  <w:style w:type="paragraph" w:styleId="paragraph" w:customStyle="1">
    <w:name w:val="paragraph"/>
    <w:basedOn w:val="Normal"/>
    <w:rsid w:val="00CD503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CD503E"/>
  </w:style>
  <w:style w:type="character" w:styleId="eop" w:customStyle="1">
    <w:name w:val="eop"/>
    <w:basedOn w:val="DefaultParagraphFont"/>
    <w:rsid w:val="00CD503E"/>
  </w:style>
  <w:style w:type="paragraph" w:styleId="BalloonText">
    <w:name w:val="Balloon Text"/>
    <w:basedOn w:val="Normal"/>
    <w:link w:val="BalloonTextChar"/>
    <w:uiPriority w:val="99"/>
    <w:semiHidden/>
    <w:unhideWhenUsed/>
    <w:rsid w:val="00A15A5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5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6598">
      <w:bodyDiv w:val="1"/>
      <w:marLeft w:val="0"/>
      <w:marRight w:val="0"/>
      <w:marTop w:val="0"/>
      <w:marBottom w:val="0"/>
      <w:divBdr>
        <w:top w:val="none" w:sz="0" w:space="0" w:color="auto"/>
        <w:left w:val="none" w:sz="0" w:space="0" w:color="auto"/>
        <w:bottom w:val="none" w:sz="0" w:space="0" w:color="auto"/>
        <w:right w:val="none" w:sz="0" w:space="0" w:color="auto"/>
      </w:divBdr>
      <w:divsChild>
        <w:div w:id="1132555170">
          <w:marLeft w:val="0"/>
          <w:marRight w:val="0"/>
          <w:marTop w:val="0"/>
          <w:marBottom w:val="0"/>
          <w:divBdr>
            <w:top w:val="none" w:sz="0" w:space="0" w:color="auto"/>
            <w:left w:val="none" w:sz="0" w:space="0" w:color="auto"/>
            <w:bottom w:val="none" w:sz="0" w:space="0" w:color="auto"/>
            <w:right w:val="none" w:sz="0" w:space="0" w:color="auto"/>
          </w:divBdr>
        </w:div>
        <w:div w:id="159412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polarsteam.info/faq/"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microsoft.com/office/2020/10/relationships/intelligence" Target="intelligence2.xml" Id="R03073641eb884177"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mailto:notifications@email.submittable.com" TargetMode="External" Id="Ra484a00cb70d466c" /></Relationships>
</file>

<file path=word/_rels/header1.xml.rels><?xml version="1.0" encoding="UTF-8" standalone="yes"?>
<Relationships xmlns="http://schemas.openxmlformats.org/package/2006/relationships"><Relationship Id="rId2" Type="http://schemas.openxmlformats.org/officeDocument/2006/relationships/hyperlink" Target="http://www.polarsteam.inf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Melissa Barker</dc:creator>
  <keywords/>
  <dc:description/>
  <lastModifiedBy>Michelle Pratt</lastModifiedBy>
  <revision>143</revision>
  <dcterms:created xsi:type="dcterms:W3CDTF">2023-05-12T03:49:00.0000000Z</dcterms:created>
  <dcterms:modified xsi:type="dcterms:W3CDTF">2023-08-11T19:33:11.0704903Z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d63201f2-5ab4-4cb1-bb0d-919a965b7e0e</vt:lpwstr>
  </property>
  <property fmtid="{D5CDD505-2E9C-101B-9397-08002B2CF9AE}" pid="3" name="ContainsCUI">
    <vt:lpwstr>No</vt:lpwstr>
  </property>
</Properties>
</file>